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5B8" w:rsidRDefault="00FB05B8" w:rsidP="00FB05B8">
      <w:pPr>
        <w:jc w:val="center"/>
        <w:rPr>
          <w:rFonts w:ascii="黑体" w:eastAsia="黑体" w:hAnsi="仿宋_GB2312" w:cs="仿宋_GB2312" w:hint="eastAsia"/>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r w:rsidRPr="00FB05B8">
        <w:rPr>
          <w:rFonts w:ascii="黑体" w:eastAsia="黑体" w:hAnsi="仿宋_GB2312" w:cs="仿宋_GB2312" w:hint="eastAsia"/>
          <w:sz w:val="72"/>
          <w:szCs w:val="72"/>
        </w:rPr>
        <w:t>波密县</w:t>
      </w:r>
      <w:r w:rsidR="007B70BA">
        <w:rPr>
          <w:rFonts w:ascii="黑体" w:eastAsia="黑体" w:hAnsi="仿宋_GB2312" w:cs="仿宋_GB2312" w:hint="eastAsia"/>
          <w:sz w:val="72"/>
          <w:szCs w:val="72"/>
        </w:rPr>
        <w:t>疾病预防控制中心</w:t>
      </w:r>
    </w:p>
    <w:p w:rsidR="000A2894" w:rsidRPr="00FB05B8" w:rsidRDefault="00FB05B8" w:rsidP="00FB05B8">
      <w:pPr>
        <w:jc w:val="center"/>
        <w:rPr>
          <w:rFonts w:ascii="黑体" w:eastAsia="黑体" w:hAnsi="仿宋_GB2312" w:cs="仿宋_GB2312"/>
          <w:sz w:val="72"/>
          <w:szCs w:val="72"/>
        </w:rPr>
      </w:pPr>
      <w:r w:rsidRPr="00FB05B8">
        <w:rPr>
          <w:rFonts w:ascii="黑体" w:eastAsia="黑体" w:hAnsi="仿宋_GB2312" w:cs="仿宋_GB2312" w:hint="eastAsia"/>
          <w:sz w:val="72"/>
          <w:szCs w:val="72"/>
        </w:rPr>
        <w:t>2017年度部门决算公开</w:t>
      </w: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0D4985">
      <w:pPr>
        <w:rPr>
          <w:rFonts w:ascii="黑体" w:eastAsia="黑体" w:hAnsi="仿宋_GB2312" w:cs="仿宋_GB2312"/>
          <w:sz w:val="44"/>
          <w:szCs w:val="44"/>
        </w:rPr>
      </w:pPr>
    </w:p>
    <w:p w:rsidR="000D4985" w:rsidRPr="001317C0" w:rsidRDefault="00FB05B8" w:rsidP="00B87F89">
      <w:pPr>
        <w:jc w:val="center"/>
        <w:rPr>
          <w:rFonts w:ascii="黑体" w:eastAsia="黑体" w:hAnsi="仿宋_GB2312" w:cs="仿宋_GB2312"/>
          <w:sz w:val="36"/>
          <w:szCs w:val="36"/>
        </w:rPr>
      </w:pPr>
      <w:r w:rsidRPr="001317C0">
        <w:rPr>
          <w:rFonts w:ascii="黑体" w:eastAsia="黑体" w:hAnsi="仿宋_GB2312" w:cs="仿宋_GB2312" w:hint="eastAsia"/>
          <w:sz w:val="36"/>
          <w:szCs w:val="36"/>
        </w:rPr>
        <w:lastRenderedPageBreak/>
        <w:t>目 录</w:t>
      </w:r>
    </w:p>
    <w:p w:rsidR="00FB05B8" w:rsidRPr="001317C0" w:rsidRDefault="00FB05B8" w:rsidP="00FB05B8">
      <w:pPr>
        <w:rPr>
          <w:rFonts w:ascii="仿宋_GB2312" w:eastAsia="仿宋_GB2312" w:hAnsi="仿宋_GB2312" w:cs="仿宋_GB2312"/>
          <w:b/>
          <w:bCs/>
          <w:sz w:val="36"/>
          <w:szCs w:val="36"/>
        </w:rPr>
      </w:pPr>
      <w:r w:rsidRPr="001317C0">
        <w:rPr>
          <w:rFonts w:ascii="仿宋_GB2312" w:eastAsia="仿宋_GB2312" w:hAnsi="仿宋_GB2312" w:cs="仿宋_GB2312" w:hint="eastAsia"/>
          <w:b/>
          <w:bCs/>
          <w:sz w:val="36"/>
          <w:szCs w:val="36"/>
        </w:rPr>
        <w:t>第一部分</w:t>
      </w:r>
      <w:r w:rsidR="00642876">
        <w:rPr>
          <w:rFonts w:ascii="仿宋_GB2312" w:eastAsia="仿宋_GB2312" w:hAnsi="仿宋_GB2312" w:cs="仿宋_GB2312" w:hint="eastAsia"/>
          <w:b/>
          <w:bCs/>
          <w:sz w:val="36"/>
          <w:szCs w:val="36"/>
        </w:rPr>
        <w:t xml:space="preserve"> </w:t>
      </w:r>
      <w:r w:rsidR="00054E45">
        <w:rPr>
          <w:rFonts w:ascii="仿宋_GB2312" w:eastAsia="仿宋_GB2312" w:hAnsi="仿宋_GB2312" w:cs="仿宋_GB2312" w:hint="eastAsia"/>
          <w:b/>
          <w:bCs/>
          <w:sz w:val="36"/>
          <w:szCs w:val="36"/>
        </w:rPr>
        <w:t>波密县</w:t>
      </w:r>
      <w:r w:rsidR="007B70BA">
        <w:rPr>
          <w:rFonts w:ascii="仿宋_GB2312" w:eastAsia="仿宋_GB2312" w:hAnsi="仿宋_GB2312" w:cs="仿宋_GB2312" w:hint="eastAsia"/>
          <w:b/>
          <w:bCs/>
          <w:sz w:val="36"/>
          <w:szCs w:val="36"/>
        </w:rPr>
        <w:t>疾病预防控制中心</w:t>
      </w:r>
      <w:r w:rsidRPr="001317C0">
        <w:rPr>
          <w:rFonts w:ascii="仿宋_GB2312" w:eastAsia="仿宋_GB2312" w:hAnsi="仿宋_GB2312" w:cs="仿宋_GB2312" w:hint="eastAsia"/>
          <w:b/>
          <w:bCs/>
          <w:sz w:val="36"/>
          <w:szCs w:val="36"/>
        </w:rPr>
        <w:t>概况</w:t>
      </w:r>
    </w:p>
    <w:p w:rsidR="00FB05B8" w:rsidRPr="00E6504C" w:rsidRDefault="00FB05B8" w:rsidP="000A5378">
      <w:pPr>
        <w:ind w:leftChars="200" w:left="420" w:firstLineChars="50" w:firstLine="160"/>
        <w:rPr>
          <w:rFonts w:ascii="仿宋_GB2312" w:eastAsia="仿宋_GB2312" w:hAnsi="仿宋_GB2312" w:cs="仿宋_GB2312"/>
          <w:bCs/>
          <w:sz w:val="32"/>
          <w:szCs w:val="32"/>
        </w:rPr>
      </w:pPr>
      <w:r w:rsidRPr="00E6504C">
        <w:rPr>
          <w:rFonts w:ascii="仿宋_GB2312" w:eastAsia="仿宋_GB2312" w:hAnsi="仿宋_GB2312" w:cs="仿宋_GB2312" w:hint="eastAsia"/>
          <w:bCs/>
          <w:sz w:val="32"/>
          <w:szCs w:val="32"/>
        </w:rPr>
        <w:t>一、部门</w:t>
      </w:r>
      <w:r w:rsidR="001317C0" w:rsidRPr="00E6504C">
        <w:rPr>
          <w:rFonts w:ascii="仿宋_GB2312" w:eastAsia="仿宋_GB2312" w:hAnsi="仿宋_GB2312" w:cs="仿宋_GB2312" w:hint="eastAsia"/>
          <w:bCs/>
          <w:sz w:val="32"/>
          <w:szCs w:val="32"/>
        </w:rPr>
        <w:t>决算</w:t>
      </w:r>
      <w:r w:rsidRPr="00E6504C">
        <w:rPr>
          <w:rFonts w:ascii="仿宋_GB2312" w:eastAsia="仿宋_GB2312" w:hAnsi="仿宋_GB2312" w:cs="仿宋_GB2312" w:hint="eastAsia"/>
          <w:bCs/>
          <w:sz w:val="32"/>
          <w:szCs w:val="32"/>
        </w:rPr>
        <w:t>单位构成</w:t>
      </w:r>
    </w:p>
    <w:p w:rsidR="000D4985" w:rsidRPr="00B87F89" w:rsidRDefault="00FB05B8" w:rsidP="00B87F89">
      <w:pPr>
        <w:ind w:leftChars="200" w:left="420" w:firstLineChars="50" w:firstLine="160"/>
        <w:rPr>
          <w:rFonts w:ascii="仿宋_GB2312" w:eastAsia="仿宋_GB2312" w:hAnsi="仿宋_GB2312" w:cs="仿宋_GB2312"/>
          <w:bCs/>
          <w:sz w:val="32"/>
          <w:szCs w:val="32"/>
        </w:rPr>
      </w:pPr>
      <w:r w:rsidRPr="00E6504C">
        <w:rPr>
          <w:rFonts w:ascii="仿宋_GB2312" w:eastAsia="仿宋_GB2312" w:hAnsi="仿宋_GB2312" w:cs="仿宋_GB2312" w:hint="eastAsia"/>
          <w:bCs/>
          <w:sz w:val="32"/>
          <w:szCs w:val="32"/>
        </w:rPr>
        <w:t>二、部门职责和机构设置</w:t>
      </w:r>
    </w:p>
    <w:p w:rsidR="007B70BA" w:rsidRDefault="00FB05B8" w:rsidP="001317C0">
      <w:pPr>
        <w:ind w:left="1785" w:hangingChars="494" w:hanging="1785"/>
        <w:rPr>
          <w:rFonts w:ascii="仿宋_GB2312" w:eastAsia="仿宋_GB2312" w:hAnsi="仿宋_GB2312" w:cs="仿宋_GB2312" w:hint="eastAsia"/>
          <w:b/>
          <w:sz w:val="36"/>
          <w:szCs w:val="36"/>
        </w:rPr>
      </w:pPr>
      <w:r w:rsidRPr="001317C0">
        <w:rPr>
          <w:rFonts w:ascii="仿宋_GB2312" w:eastAsia="仿宋_GB2312" w:hAnsi="仿宋_GB2312" w:cs="仿宋_GB2312" w:hint="eastAsia"/>
          <w:b/>
          <w:sz w:val="36"/>
          <w:szCs w:val="36"/>
        </w:rPr>
        <w:t>第二部分</w:t>
      </w:r>
      <w:r w:rsidR="00642876">
        <w:rPr>
          <w:rFonts w:ascii="仿宋_GB2312" w:eastAsia="仿宋_GB2312" w:hAnsi="仿宋_GB2312" w:cs="仿宋_GB2312" w:hint="eastAsia"/>
          <w:b/>
          <w:sz w:val="36"/>
          <w:szCs w:val="36"/>
        </w:rPr>
        <w:t xml:space="preserve"> </w:t>
      </w:r>
      <w:r w:rsidR="00054E45">
        <w:rPr>
          <w:rFonts w:ascii="仿宋_GB2312" w:eastAsia="仿宋_GB2312" w:hAnsi="仿宋_GB2312" w:cs="仿宋_GB2312" w:hint="eastAsia"/>
          <w:b/>
          <w:sz w:val="36"/>
          <w:szCs w:val="36"/>
        </w:rPr>
        <w:t>波密县</w:t>
      </w:r>
      <w:r w:rsidR="007B70BA">
        <w:rPr>
          <w:rFonts w:ascii="仿宋_GB2312" w:eastAsia="仿宋_GB2312" w:hAnsi="仿宋_GB2312" w:cs="仿宋_GB2312" w:hint="eastAsia"/>
          <w:b/>
          <w:bCs/>
          <w:sz w:val="36"/>
          <w:szCs w:val="36"/>
        </w:rPr>
        <w:t>疾病预防控制中心</w:t>
      </w:r>
      <w:r w:rsidRPr="001317C0">
        <w:rPr>
          <w:rFonts w:ascii="仿宋_GB2312" w:eastAsia="仿宋_GB2312" w:hAnsi="仿宋_GB2312" w:cs="仿宋_GB2312" w:hint="eastAsia"/>
          <w:b/>
          <w:sz w:val="36"/>
          <w:szCs w:val="36"/>
        </w:rPr>
        <w:t>201</w:t>
      </w:r>
      <w:r w:rsidR="00D71343">
        <w:rPr>
          <w:rFonts w:ascii="仿宋_GB2312" w:eastAsia="仿宋_GB2312" w:hAnsi="仿宋_GB2312" w:cs="仿宋_GB2312" w:hint="eastAsia"/>
          <w:b/>
          <w:sz w:val="36"/>
          <w:szCs w:val="36"/>
        </w:rPr>
        <w:t>7</w:t>
      </w:r>
      <w:r w:rsidRPr="001317C0">
        <w:rPr>
          <w:rFonts w:ascii="仿宋_GB2312" w:eastAsia="仿宋_GB2312" w:hAnsi="仿宋_GB2312" w:cs="仿宋_GB2312" w:hint="eastAsia"/>
          <w:b/>
          <w:sz w:val="36"/>
          <w:szCs w:val="36"/>
        </w:rPr>
        <w:t>年</w:t>
      </w:r>
      <w:r w:rsidR="00D71343">
        <w:rPr>
          <w:rFonts w:ascii="仿宋_GB2312" w:eastAsia="仿宋_GB2312" w:hAnsi="仿宋_GB2312" w:cs="仿宋_GB2312" w:hint="eastAsia"/>
          <w:b/>
          <w:sz w:val="36"/>
          <w:szCs w:val="36"/>
        </w:rPr>
        <w:t>度</w:t>
      </w:r>
      <w:r w:rsidRPr="001317C0">
        <w:rPr>
          <w:rFonts w:ascii="仿宋_GB2312" w:eastAsia="仿宋_GB2312" w:hAnsi="仿宋_GB2312" w:cs="仿宋_GB2312" w:hint="eastAsia"/>
          <w:b/>
          <w:sz w:val="36"/>
          <w:szCs w:val="36"/>
        </w:rPr>
        <w:t>部门</w:t>
      </w:r>
      <w:r w:rsidR="001317C0" w:rsidRPr="001317C0">
        <w:rPr>
          <w:rFonts w:ascii="仿宋_GB2312" w:eastAsia="仿宋_GB2312" w:hAnsi="仿宋_GB2312" w:cs="仿宋_GB2312" w:hint="eastAsia"/>
          <w:b/>
          <w:sz w:val="36"/>
          <w:szCs w:val="36"/>
        </w:rPr>
        <w:t>决</w:t>
      </w:r>
    </w:p>
    <w:p w:rsidR="00FB05B8" w:rsidRPr="001317C0" w:rsidRDefault="001317C0" w:rsidP="007B70BA">
      <w:pPr>
        <w:ind w:leftChars="344" w:left="1785" w:hangingChars="294" w:hanging="1063"/>
        <w:rPr>
          <w:rFonts w:ascii="仿宋_GB2312" w:eastAsia="仿宋_GB2312" w:hAnsi="仿宋_GB2312" w:cs="仿宋_GB2312"/>
          <w:b/>
          <w:bCs/>
          <w:sz w:val="36"/>
          <w:szCs w:val="36"/>
        </w:rPr>
      </w:pPr>
      <w:r w:rsidRPr="001317C0">
        <w:rPr>
          <w:rFonts w:ascii="仿宋_GB2312" w:eastAsia="仿宋_GB2312" w:hAnsi="仿宋_GB2312" w:cs="仿宋_GB2312" w:hint="eastAsia"/>
          <w:b/>
          <w:sz w:val="36"/>
          <w:szCs w:val="36"/>
        </w:rPr>
        <w:t>算</w:t>
      </w:r>
      <w:r w:rsidR="00D71343">
        <w:rPr>
          <w:rFonts w:ascii="仿宋_GB2312" w:eastAsia="仿宋_GB2312" w:hAnsi="仿宋_GB2312" w:cs="仿宋_GB2312" w:hint="eastAsia"/>
          <w:b/>
          <w:sz w:val="36"/>
          <w:szCs w:val="36"/>
        </w:rPr>
        <w:t>明细</w:t>
      </w:r>
      <w:r w:rsidR="00FB05B8" w:rsidRPr="001317C0">
        <w:rPr>
          <w:rFonts w:ascii="仿宋_GB2312" w:eastAsia="仿宋_GB2312" w:hAnsi="仿宋_GB2312" w:cs="仿宋_GB2312" w:hint="eastAsia"/>
          <w:b/>
          <w:sz w:val="36"/>
          <w:szCs w:val="36"/>
        </w:rPr>
        <w:t xml:space="preserve">表 </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一、</w:t>
      </w:r>
      <w:r w:rsidR="00D71343" w:rsidRPr="00E6504C">
        <w:rPr>
          <w:rFonts w:ascii="仿宋_GB2312" w:eastAsia="仿宋_GB2312" w:hAnsi="仿宋_GB2312" w:cs="仿宋_GB2312" w:hint="eastAsia"/>
          <w:sz w:val="32"/>
          <w:szCs w:val="32"/>
        </w:rPr>
        <w:t>收入支出决算</w:t>
      </w:r>
      <w:r w:rsidRPr="00E6504C">
        <w:rPr>
          <w:rFonts w:ascii="仿宋_GB2312" w:eastAsia="仿宋_GB2312" w:hAnsi="仿宋_GB2312" w:cs="仿宋_GB2312" w:hint="eastAsia"/>
          <w:sz w:val="32"/>
          <w:szCs w:val="32"/>
        </w:rPr>
        <w:t>总表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二、</w:t>
      </w:r>
      <w:r w:rsidR="00D71343" w:rsidRPr="00E6504C">
        <w:rPr>
          <w:rFonts w:ascii="仿宋_GB2312" w:eastAsia="仿宋_GB2312" w:hAnsi="仿宋_GB2312" w:cs="仿宋_GB2312" w:hint="eastAsia"/>
          <w:sz w:val="32"/>
          <w:szCs w:val="32"/>
        </w:rPr>
        <w:t>收入决算总</w:t>
      </w:r>
      <w:r w:rsidRPr="00E6504C">
        <w:rPr>
          <w:rFonts w:ascii="仿宋_GB2312" w:eastAsia="仿宋_GB2312" w:hAnsi="仿宋_GB2312" w:cs="仿宋_GB2312" w:hint="eastAsia"/>
          <w:sz w:val="32"/>
          <w:szCs w:val="32"/>
        </w:rPr>
        <w:t>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三、</w:t>
      </w:r>
      <w:r w:rsidR="00D71343" w:rsidRPr="00E6504C">
        <w:rPr>
          <w:rFonts w:ascii="仿宋_GB2312" w:eastAsia="仿宋_GB2312" w:hAnsi="仿宋_GB2312" w:cs="仿宋_GB2312" w:hint="eastAsia"/>
          <w:sz w:val="32"/>
          <w:szCs w:val="32"/>
        </w:rPr>
        <w:t>支出决算总</w:t>
      </w:r>
      <w:r w:rsidRPr="00E6504C">
        <w:rPr>
          <w:rFonts w:ascii="仿宋_GB2312" w:eastAsia="仿宋_GB2312" w:hAnsi="仿宋_GB2312" w:cs="仿宋_GB2312" w:hint="eastAsia"/>
          <w:sz w:val="32"/>
          <w:szCs w:val="32"/>
        </w:rPr>
        <w:t>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四、</w:t>
      </w:r>
      <w:r w:rsidR="00E6504C" w:rsidRPr="00E6504C">
        <w:rPr>
          <w:rFonts w:ascii="仿宋_GB2312" w:eastAsia="仿宋_GB2312" w:hAnsi="仿宋_GB2312" w:cs="仿宋_GB2312" w:hint="eastAsia"/>
          <w:sz w:val="32"/>
          <w:szCs w:val="32"/>
        </w:rPr>
        <w:t>财政拨款收支决算总表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五、</w:t>
      </w:r>
      <w:r w:rsidR="00E6504C" w:rsidRPr="00E6504C">
        <w:rPr>
          <w:rFonts w:ascii="仿宋_GB2312" w:eastAsia="仿宋_GB2312" w:hAnsi="宋体" w:hint="eastAsia"/>
          <w:color w:val="484848"/>
          <w:sz w:val="32"/>
          <w:szCs w:val="32"/>
        </w:rPr>
        <w:t>一般公共预算财政拨款支出决算表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六、</w:t>
      </w:r>
      <w:r w:rsidR="00E6504C" w:rsidRPr="000A5378">
        <w:rPr>
          <w:rFonts w:ascii="仿宋_GB2312" w:eastAsia="仿宋_GB2312" w:hAnsi="宋体" w:hint="eastAsia"/>
          <w:color w:val="484848"/>
          <w:sz w:val="32"/>
          <w:szCs w:val="32"/>
        </w:rPr>
        <w:t>一般公共预算财政拨款基本支出决算表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七、</w:t>
      </w:r>
      <w:r w:rsidR="000A5378" w:rsidRPr="000A5378">
        <w:rPr>
          <w:rFonts w:ascii="仿宋_GB2312" w:eastAsia="仿宋_GB2312" w:hAnsi="宋体" w:hint="eastAsia"/>
          <w:color w:val="484848"/>
          <w:sz w:val="32"/>
          <w:szCs w:val="32"/>
        </w:rPr>
        <w:t>一般公共预算财政拨款</w:t>
      </w:r>
      <w:r w:rsidR="000A5378">
        <w:rPr>
          <w:rFonts w:ascii="仿宋_GB2312" w:eastAsia="仿宋_GB2312" w:hAnsi="宋体" w:hint="eastAsia"/>
          <w:color w:val="484848"/>
          <w:sz w:val="32"/>
          <w:szCs w:val="32"/>
        </w:rPr>
        <w:t>“三公”经费支出</w:t>
      </w:r>
      <w:r w:rsidR="000A5378" w:rsidRPr="000A5378">
        <w:rPr>
          <w:rFonts w:ascii="仿宋_GB2312" w:eastAsia="仿宋_GB2312" w:hAnsi="宋体" w:hint="eastAsia"/>
          <w:color w:val="484848"/>
          <w:sz w:val="32"/>
          <w:szCs w:val="32"/>
        </w:rPr>
        <w:t>决算表</w:t>
      </w:r>
    </w:p>
    <w:p w:rsidR="000D4985" w:rsidRPr="00B87F89" w:rsidRDefault="00FB05B8" w:rsidP="00B87F89">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八、</w:t>
      </w:r>
      <w:r w:rsidR="000A5378" w:rsidRPr="000A5378">
        <w:rPr>
          <w:rFonts w:ascii="仿宋_GB2312" w:eastAsia="仿宋_GB2312" w:hAnsi="宋体" w:hint="eastAsia"/>
          <w:color w:val="484848"/>
          <w:sz w:val="32"/>
          <w:szCs w:val="32"/>
        </w:rPr>
        <w:t>政府性基金预算财政拨款收支决算表</w:t>
      </w:r>
    </w:p>
    <w:p w:rsidR="007B70BA" w:rsidRDefault="00FB05B8" w:rsidP="00642876">
      <w:pPr>
        <w:pStyle w:val="1"/>
        <w:ind w:left="1446" w:hangingChars="400" w:hanging="1446"/>
        <w:jc w:val="left"/>
        <w:rPr>
          <w:rFonts w:ascii="仿宋_GB2312" w:eastAsia="仿宋_GB2312" w:hAnsi="仿宋_GB2312" w:cs="仿宋_GB2312" w:hint="eastAsia"/>
          <w:b/>
          <w:sz w:val="36"/>
          <w:szCs w:val="36"/>
        </w:rPr>
      </w:pPr>
      <w:r w:rsidRPr="001317C0">
        <w:rPr>
          <w:rFonts w:ascii="仿宋_GB2312" w:eastAsia="仿宋_GB2312" w:hAnsi="仿宋_GB2312" w:cs="仿宋_GB2312" w:hint="eastAsia"/>
          <w:b/>
          <w:sz w:val="36"/>
          <w:szCs w:val="36"/>
        </w:rPr>
        <w:t>第三部分</w:t>
      </w:r>
      <w:r w:rsidR="00642876">
        <w:rPr>
          <w:rFonts w:ascii="仿宋_GB2312" w:eastAsia="仿宋_GB2312" w:hAnsi="仿宋_GB2312" w:cs="仿宋_GB2312" w:hint="eastAsia"/>
          <w:b/>
          <w:sz w:val="36"/>
          <w:szCs w:val="36"/>
        </w:rPr>
        <w:t xml:space="preserve"> 波密县</w:t>
      </w:r>
      <w:r w:rsidR="007B70BA">
        <w:rPr>
          <w:rFonts w:ascii="仿宋_GB2312" w:eastAsia="仿宋_GB2312" w:hAnsi="仿宋_GB2312" w:cs="仿宋_GB2312" w:hint="eastAsia"/>
          <w:b/>
          <w:sz w:val="36"/>
          <w:szCs w:val="36"/>
        </w:rPr>
        <w:t>疾病预防控制中心</w:t>
      </w:r>
      <w:r w:rsidRPr="001317C0">
        <w:rPr>
          <w:rFonts w:ascii="仿宋_GB2312" w:eastAsia="仿宋_GB2312" w:hAnsi="仿宋_GB2312" w:cs="仿宋_GB2312" w:hint="eastAsia"/>
          <w:b/>
          <w:sz w:val="36"/>
          <w:szCs w:val="36"/>
        </w:rPr>
        <w:t>201</w:t>
      </w:r>
      <w:r w:rsidR="00642876">
        <w:rPr>
          <w:rFonts w:ascii="仿宋_GB2312" w:eastAsia="仿宋_GB2312" w:hAnsi="仿宋_GB2312" w:cs="仿宋_GB2312" w:hint="eastAsia"/>
          <w:b/>
          <w:sz w:val="36"/>
          <w:szCs w:val="36"/>
        </w:rPr>
        <w:t>7年度部门决</w:t>
      </w:r>
    </w:p>
    <w:p w:rsidR="00FB05B8" w:rsidRPr="001317C0" w:rsidRDefault="00FB05B8" w:rsidP="007B70BA">
      <w:pPr>
        <w:pStyle w:val="1"/>
        <w:ind w:leftChars="258" w:left="1446" w:hangingChars="250" w:hanging="904"/>
        <w:jc w:val="left"/>
        <w:rPr>
          <w:rFonts w:ascii="仿宋_GB2312" w:eastAsia="仿宋_GB2312" w:hAnsi="仿宋_GB2312" w:cs="仿宋_GB2312"/>
          <w:b/>
          <w:sz w:val="36"/>
          <w:szCs w:val="36"/>
        </w:rPr>
      </w:pPr>
      <w:r w:rsidRPr="001317C0">
        <w:rPr>
          <w:rFonts w:ascii="仿宋_GB2312" w:eastAsia="仿宋_GB2312" w:hAnsi="仿宋_GB2312" w:cs="仿宋_GB2312" w:hint="eastAsia"/>
          <w:b/>
          <w:sz w:val="36"/>
          <w:szCs w:val="36"/>
        </w:rPr>
        <w:t>算数据</w:t>
      </w:r>
      <w:r w:rsidR="00642876">
        <w:rPr>
          <w:rFonts w:ascii="仿宋_GB2312" w:eastAsia="仿宋_GB2312" w:hAnsi="仿宋_GB2312" w:cs="仿宋_GB2312" w:hint="eastAsia"/>
          <w:b/>
          <w:sz w:val="36"/>
          <w:szCs w:val="36"/>
        </w:rPr>
        <w:t>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一、收入支出总体情况说明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二、收入情况说明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三、支出情况说明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四、一般公共预算财政拨款收入支出总体情况说明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五、一般公共预算财政拨款支出情况说明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六、一般公共预算财政拨款基本支出情况说明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lastRenderedPageBreak/>
        <w:t>七、一般公共预算财政拨款“三公”经费支出情况说明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八、其他重要事项情况说明</w:t>
      </w:r>
    </w:p>
    <w:p w:rsidR="00B87F89" w:rsidRPr="00B87F89" w:rsidRDefault="00B87F89" w:rsidP="007B70BA">
      <w:pPr>
        <w:ind w:firstLineChars="200" w:firstLine="640"/>
        <w:jc w:val="left"/>
        <w:rPr>
          <w:rFonts w:ascii="仿宋_GB2312" w:eastAsia="仿宋_GB2312"/>
          <w:sz w:val="32"/>
          <w:szCs w:val="32"/>
        </w:rPr>
      </w:pPr>
      <w:r w:rsidRPr="00B87F89">
        <w:rPr>
          <w:rFonts w:ascii="仿宋_GB2312" w:eastAsia="仿宋_GB2312" w:hint="eastAsia"/>
          <w:sz w:val="32"/>
          <w:szCs w:val="32"/>
        </w:rPr>
        <w:t>九、重点、重大项目信息</w:t>
      </w:r>
    </w:p>
    <w:p w:rsidR="000D4985" w:rsidRPr="00B87F89" w:rsidRDefault="000D4985" w:rsidP="00FB05B8">
      <w:pPr>
        <w:rPr>
          <w:rFonts w:ascii="仿宋_GB2312" w:eastAsia="仿宋_GB2312" w:hAnsi="仿宋_GB2312" w:cs="仿宋_GB2312"/>
          <w:b/>
          <w:sz w:val="36"/>
          <w:szCs w:val="36"/>
        </w:rPr>
      </w:pPr>
    </w:p>
    <w:p w:rsidR="00FB05B8" w:rsidRDefault="00FB05B8" w:rsidP="00B87F89">
      <w:pPr>
        <w:jc w:val="left"/>
        <w:rPr>
          <w:rFonts w:ascii="仿宋_GB2312" w:eastAsia="仿宋_GB2312" w:hAnsi="仿宋_GB2312" w:cs="仿宋_GB2312"/>
          <w:b/>
          <w:sz w:val="36"/>
          <w:szCs w:val="36"/>
        </w:rPr>
      </w:pPr>
      <w:r w:rsidRPr="001317C0">
        <w:rPr>
          <w:rFonts w:ascii="仿宋_GB2312" w:eastAsia="仿宋_GB2312" w:hAnsi="仿宋_GB2312" w:cs="仿宋_GB2312" w:hint="eastAsia"/>
          <w:b/>
          <w:sz w:val="36"/>
          <w:szCs w:val="36"/>
        </w:rPr>
        <w:t>第四部分  名词解释</w:t>
      </w:r>
    </w:p>
    <w:p w:rsidR="00926570" w:rsidRDefault="00926570" w:rsidP="00FB05B8">
      <w:pPr>
        <w:rPr>
          <w:rFonts w:ascii="仿宋_GB2312" w:eastAsia="仿宋_GB2312" w:hAnsi="仿宋_GB2312" w:cs="仿宋_GB2312"/>
          <w:b/>
          <w:sz w:val="36"/>
          <w:szCs w:val="36"/>
        </w:rPr>
      </w:pPr>
    </w:p>
    <w:p w:rsidR="00926570" w:rsidRDefault="00926570" w:rsidP="00FB05B8">
      <w:pPr>
        <w:rPr>
          <w:rFonts w:ascii="仿宋_GB2312" w:eastAsia="仿宋_GB2312" w:hAnsi="仿宋_GB2312" w:cs="仿宋_GB2312"/>
          <w:b/>
          <w:sz w:val="36"/>
          <w:szCs w:val="36"/>
        </w:rPr>
      </w:pPr>
    </w:p>
    <w:p w:rsidR="00926570" w:rsidRDefault="00926570"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926570" w:rsidRPr="00926570" w:rsidRDefault="00926570" w:rsidP="00926570">
      <w:pPr>
        <w:jc w:val="center"/>
        <w:rPr>
          <w:rFonts w:ascii="黑体" w:eastAsia="黑体" w:hAnsi="仿宋_GB2312" w:cs="仿宋_GB2312"/>
          <w:bCs/>
          <w:sz w:val="32"/>
          <w:szCs w:val="32"/>
        </w:rPr>
      </w:pPr>
      <w:r w:rsidRPr="00926570">
        <w:rPr>
          <w:rFonts w:ascii="黑体" w:eastAsia="黑体" w:hAnsi="仿宋_GB2312" w:cs="仿宋_GB2312" w:hint="eastAsia"/>
          <w:bCs/>
          <w:sz w:val="32"/>
          <w:szCs w:val="32"/>
        </w:rPr>
        <w:t>第一部分 波密县</w:t>
      </w:r>
      <w:r w:rsidR="007B70BA">
        <w:rPr>
          <w:rFonts w:ascii="黑体" w:eastAsia="黑体" w:hAnsi="仿宋_GB2312" w:cs="仿宋_GB2312" w:hint="eastAsia"/>
          <w:bCs/>
          <w:sz w:val="32"/>
          <w:szCs w:val="32"/>
        </w:rPr>
        <w:t>疾病预防控制中心</w:t>
      </w:r>
      <w:r w:rsidRPr="00926570">
        <w:rPr>
          <w:rFonts w:ascii="黑体" w:eastAsia="黑体" w:hAnsi="仿宋_GB2312" w:cs="仿宋_GB2312" w:hint="eastAsia"/>
          <w:bCs/>
          <w:sz w:val="32"/>
          <w:szCs w:val="32"/>
        </w:rPr>
        <w:t>概况</w:t>
      </w:r>
    </w:p>
    <w:p w:rsidR="00926570" w:rsidRPr="00926570" w:rsidRDefault="00926570" w:rsidP="00926570">
      <w:pPr>
        <w:widowControl/>
        <w:spacing w:line="360" w:lineRule="auto"/>
        <w:ind w:firstLineChars="200" w:firstLine="643"/>
        <w:jc w:val="left"/>
        <w:rPr>
          <w:rFonts w:ascii="仿宋_GB2312" w:eastAsia="仿宋_GB2312" w:hAnsiTheme="majorEastAsia" w:cs="宋体"/>
          <w:b/>
          <w:kern w:val="0"/>
          <w:sz w:val="32"/>
          <w:szCs w:val="32"/>
        </w:rPr>
      </w:pPr>
      <w:r w:rsidRPr="00926570">
        <w:rPr>
          <w:rFonts w:ascii="仿宋_GB2312" w:eastAsia="仿宋_GB2312" w:hAnsiTheme="majorEastAsia" w:cs="宋体" w:hint="eastAsia"/>
          <w:b/>
          <w:kern w:val="0"/>
          <w:sz w:val="32"/>
          <w:szCs w:val="32"/>
        </w:rPr>
        <w:t>一、部门</w:t>
      </w:r>
      <w:r w:rsidR="00BF5EEC">
        <w:rPr>
          <w:rFonts w:ascii="仿宋_GB2312" w:eastAsia="仿宋_GB2312" w:hAnsiTheme="majorEastAsia" w:cs="宋体" w:hint="eastAsia"/>
          <w:b/>
          <w:kern w:val="0"/>
          <w:sz w:val="32"/>
          <w:szCs w:val="32"/>
        </w:rPr>
        <w:t>决</w:t>
      </w:r>
      <w:r w:rsidRPr="00926570">
        <w:rPr>
          <w:rFonts w:ascii="仿宋_GB2312" w:eastAsia="仿宋_GB2312" w:hAnsiTheme="majorEastAsia" w:cs="宋体" w:hint="eastAsia"/>
          <w:b/>
          <w:kern w:val="0"/>
          <w:sz w:val="32"/>
          <w:szCs w:val="32"/>
        </w:rPr>
        <w:t>算单位构成</w:t>
      </w:r>
    </w:p>
    <w:p w:rsidR="00926570" w:rsidRPr="00926570" w:rsidRDefault="00926570" w:rsidP="00926570">
      <w:pPr>
        <w:widowControl/>
        <w:spacing w:line="360" w:lineRule="auto"/>
        <w:ind w:firstLineChars="200" w:firstLine="640"/>
        <w:jc w:val="left"/>
        <w:rPr>
          <w:rFonts w:ascii="仿宋_GB2312" w:eastAsia="仿宋_GB2312" w:hAnsiTheme="majorEastAsia" w:cs="宋体"/>
          <w:kern w:val="0"/>
          <w:sz w:val="32"/>
          <w:szCs w:val="32"/>
        </w:rPr>
      </w:pPr>
      <w:r w:rsidRPr="00926570">
        <w:rPr>
          <w:rFonts w:ascii="仿宋_GB2312" w:eastAsia="仿宋_GB2312" w:hAnsiTheme="majorEastAsia" w:cs="宋体" w:hint="eastAsia"/>
          <w:kern w:val="0"/>
          <w:sz w:val="32"/>
          <w:szCs w:val="32"/>
        </w:rPr>
        <w:t>波密县</w:t>
      </w:r>
      <w:r w:rsidR="007B70BA">
        <w:rPr>
          <w:rFonts w:ascii="仿宋_GB2312" w:eastAsia="仿宋_GB2312" w:hAnsiTheme="majorEastAsia" w:cs="宋体" w:hint="eastAsia"/>
          <w:kern w:val="0"/>
          <w:sz w:val="32"/>
          <w:szCs w:val="32"/>
        </w:rPr>
        <w:t>疾病预防控制中心</w:t>
      </w:r>
      <w:r w:rsidRPr="00926570">
        <w:rPr>
          <w:rFonts w:ascii="仿宋_GB2312" w:eastAsia="仿宋_GB2312" w:hAnsiTheme="majorEastAsia" w:cs="宋体" w:hint="eastAsia"/>
          <w:kern w:val="0"/>
          <w:sz w:val="32"/>
          <w:szCs w:val="32"/>
        </w:rPr>
        <w:t>作为一个单位纳入2017年部门决算编制范围。</w:t>
      </w:r>
    </w:p>
    <w:p w:rsidR="00926570" w:rsidRPr="00926570" w:rsidRDefault="00926570" w:rsidP="00926570">
      <w:pPr>
        <w:widowControl/>
        <w:spacing w:line="360" w:lineRule="auto"/>
        <w:ind w:firstLineChars="200" w:firstLine="643"/>
        <w:jc w:val="left"/>
        <w:rPr>
          <w:rFonts w:ascii="仿宋_GB2312" w:eastAsia="仿宋_GB2312" w:hAnsiTheme="majorEastAsia" w:cs="宋体"/>
          <w:b/>
          <w:kern w:val="0"/>
          <w:sz w:val="32"/>
          <w:szCs w:val="32"/>
        </w:rPr>
      </w:pPr>
      <w:r w:rsidRPr="00926570">
        <w:rPr>
          <w:rFonts w:ascii="仿宋_GB2312" w:eastAsia="仿宋_GB2312" w:hAnsiTheme="majorEastAsia" w:cs="宋体" w:hint="eastAsia"/>
          <w:b/>
          <w:kern w:val="0"/>
          <w:sz w:val="32"/>
          <w:szCs w:val="32"/>
        </w:rPr>
        <w:t>二、部门职责和机构设置</w:t>
      </w:r>
    </w:p>
    <w:p w:rsidR="007B70BA" w:rsidRDefault="007B70BA" w:rsidP="007B70BA">
      <w:pPr>
        <w:pStyle w:val="HTMLPreformatted"/>
        <w:widowControl/>
        <w:shd w:val="clear" w:color="070000"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50" w:after="150" w:line="435" w:lineRule="atLeast"/>
        <w:ind w:firstLineChars="200" w:firstLine="640"/>
        <w:rPr>
          <w:rFonts w:ascii="仿宋" w:eastAsia="仿宋" w:hAnsi="仿宋" w:cs="仿宋" w:hint="default"/>
          <w:kern w:val="2"/>
          <w:sz w:val="32"/>
          <w:szCs w:val="32"/>
        </w:rPr>
      </w:pPr>
      <w:r>
        <w:rPr>
          <w:rFonts w:ascii="仿宋" w:eastAsia="仿宋" w:hAnsi="仿宋" w:cs="仿宋"/>
          <w:kern w:val="2"/>
          <w:sz w:val="32"/>
          <w:szCs w:val="32"/>
        </w:rPr>
        <w:t>1.</w:t>
      </w:r>
      <w:r>
        <w:rPr>
          <w:rFonts w:ascii="仿宋" w:eastAsia="仿宋" w:hAnsi="仿宋" w:cs="仿宋" w:hint="default"/>
          <w:kern w:val="2"/>
          <w:sz w:val="32"/>
          <w:szCs w:val="32"/>
        </w:rPr>
        <w:t>完成上级下达的疾病预防控制任务，负责辖区内疾病预防控制具体工作的管理和落实；</w:t>
      </w:r>
    </w:p>
    <w:p w:rsidR="007B70BA" w:rsidRDefault="007B70BA" w:rsidP="007B70BA">
      <w:pPr>
        <w:pStyle w:val="HTMLPreformatted"/>
        <w:widowControl/>
        <w:shd w:val="clear" w:color="070000"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50" w:after="150" w:line="435" w:lineRule="atLeast"/>
        <w:ind w:leftChars="6" w:left="13" w:firstLineChars="195" w:firstLine="624"/>
        <w:rPr>
          <w:rFonts w:ascii="仿宋" w:eastAsia="仿宋" w:hAnsi="仿宋" w:cs="仿宋"/>
          <w:b/>
          <w:bCs/>
          <w:sz w:val="44"/>
          <w:szCs w:val="44"/>
        </w:rPr>
      </w:pPr>
      <w:r>
        <w:rPr>
          <w:rFonts w:ascii="仿宋" w:eastAsia="仿宋" w:hAnsi="仿宋" w:cs="仿宋"/>
          <w:kern w:val="2"/>
          <w:sz w:val="32"/>
          <w:szCs w:val="32"/>
        </w:rPr>
        <w:t>2.</w:t>
      </w:r>
      <w:r>
        <w:rPr>
          <w:rFonts w:ascii="仿宋" w:eastAsia="仿宋" w:hAnsi="仿宋" w:cs="仿宋" w:hint="default"/>
          <w:kern w:val="2"/>
          <w:sz w:val="32"/>
          <w:szCs w:val="32"/>
        </w:rPr>
        <w:t>负责辖区内疫苗使用管理，组织实施免疫、消毒、控制</w:t>
      </w:r>
      <w:hyperlink r:id="rId7" w:tgtFrame="https://zhidao.baidu.com/question/_blank" w:history="1">
        <w:r>
          <w:rPr>
            <w:rFonts w:ascii="仿宋" w:eastAsia="仿宋" w:hAnsi="仿宋" w:cs="仿宋" w:hint="default"/>
            <w:kern w:val="2"/>
            <w:sz w:val="32"/>
            <w:szCs w:val="32"/>
          </w:rPr>
          <w:t>病媒生物</w:t>
        </w:r>
      </w:hyperlink>
      <w:r>
        <w:rPr>
          <w:rFonts w:ascii="仿宋" w:eastAsia="仿宋" w:hAnsi="仿宋" w:cs="仿宋" w:hint="default"/>
          <w:kern w:val="2"/>
          <w:sz w:val="32"/>
          <w:szCs w:val="32"/>
        </w:rPr>
        <w:t>的危害；</w:t>
      </w:r>
      <w:r>
        <w:rPr>
          <w:rFonts w:ascii="仿宋" w:eastAsia="仿宋" w:hAnsi="仿宋" w:cs="仿宋" w:hint="default"/>
          <w:kern w:val="2"/>
          <w:sz w:val="32"/>
          <w:szCs w:val="32"/>
        </w:rPr>
        <w:br/>
      </w:r>
      <w:r>
        <w:rPr>
          <w:rFonts w:ascii="仿宋" w:eastAsia="仿宋" w:hAnsi="仿宋" w:cs="仿宋"/>
          <w:kern w:val="2"/>
          <w:sz w:val="32"/>
          <w:szCs w:val="32"/>
        </w:rPr>
        <w:t xml:space="preserve">    3.</w:t>
      </w:r>
      <w:r>
        <w:rPr>
          <w:rFonts w:ascii="仿宋" w:eastAsia="仿宋" w:hAnsi="仿宋" w:cs="仿宋" w:hint="default"/>
          <w:kern w:val="2"/>
          <w:sz w:val="32"/>
          <w:szCs w:val="32"/>
        </w:rPr>
        <w:t>负责辖区内</w:t>
      </w:r>
      <w:hyperlink r:id="rId8" w:tgtFrame="https://zhidao.baidu.com/question/_blank" w:history="1">
        <w:r>
          <w:rPr>
            <w:rFonts w:ascii="仿宋" w:eastAsia="仿宋" w:hAnsi="仿宋" w:cs="仿宋" w:hint="default"/>
            <w:kern w:val="2"/>
            <w:sz w:val="32"/>
            <w:szCs w:val="32"/>
          </w:rPr>
          <w:t>突发公共卫生事件</w:t>
        </w:r>
      </w:hyperlink>
      <w:r>
        <w:rPr>
          <w:rFonts w:ascii="仿宋" w:eastAsia="仿宋" w:hAnsi="仿宋" w:cs="仿宋" w:hint="default"/>
          <w:kern w:val="2"/>
          <w:sz w:val="32"/>
          <w:szCs w:val="32"/>
        </w:rPr>
        <w:t>的监测调查与信息收集、报</w:t>
      </w:r>
      <w:r>
        <w:rPr>
          <w:rFonts w:ascii="仿宋" w:eastAsia="仿宋" w:hAnsi="仿宋" w:cs="仿宋"/>
          <w:kern w:val="2"/>
          <w:sz w:val="32"/>
          <w:szCs w:val="32"/>
        </w:rPr>
        <w:t xml:space="preserve">  </w:t>
      </w:r>
      <w:r>
        <w:rPr>
          <w:rFonts w:ascii="仿宋" w:eastAsia="仿宋" w:hAnsi="仿宋" w:cs="仿宋" w:hint="default"/>
          <w:kern w:val="2"/>
          <w:sz w:val="32"/>
          <w:szCs w:val="32"/>
        </w:rPr>
        <w:t>告，落实具体控制措施；</w:t>
      </w:r>
      <w:r>
        <w:rPr>
          <w:rFonts w:ascii="仿宋" w:eastAsia="仿宋" w:hAnsi="仿宋" w:cs="仿宋" w:hint="default"/>
          <w:kern w:val="2"/>
          <w:sz w:val="32"/>
          <w:szCs w:val="32"/>
        </w:rPr>
        <w:br/>
      </w:r>
      <w:r>
        <w:rPr>
          <w:rFonts w:ascii="仿宋" w:eastAsia="仿宋" w:hAnsi="仿宋" w:cs="仿宋"/>
          <w:kern w:val="2"/>
          <w:sz w:val="32"/>
          <w:szCs w:val="32"/>
        </w:rPr>
        <w:t xml:space="preserve">    4、</w:t>
      </w:r>
      <w:r>
        <w:rPr>
          <w:rFonts w:ascii="仿宋" w:eastAsia="仿宋" w:hAnsi="仿宋" w:cs="仿宋" w:hint="default"/>
          <w:kern w:val="2"/>
          <w:sz w:val="32"/>
          <w:szCs w:val="32"/>
        </w:rPr>
        <w:t>开展病原微生物常规检验和常见污染物的检验；</w:t>
      </w:r>
      <w:r>
        <w:rPr>
          <w:rFonts w:ascii="仿宋" w:eastAsia="仿宋" w:hAnsi="仿宋" w:cs="仿宋" w:hint="default"/>
          <w:kern w:val="2"/>
          <w:sz w:val="32"/>
          <w:szCs w:val="32"/>
        </w:rPr>
        <w:br/>
      </w:r>
      <w:r>
        <w:rPr>
          <w:rFonts w:ascii="仿宋" w:eastAsia="仿宋" w:hAnsi="仿宋" w:cs="仿宋"/>
          <w:kern w:val="2"/>
          <w:sz w:val="32"/>
          <w:szCs w:val="32"/>
        </w:rPr>
        <w:t xml:space="preserve">    5.</w:t>
      </w:r>
      <w:r>
        <w:rPr>
          <w:rFonts w:ascii="仿宋" w:eastAsia="仿宋" w:hAnsi="仿宋" w:cs="仿宋" w:hint="default"/>
          <w:kern w:val="2"/>
          <w:sz w:val="32"/>
          <w:szCs w:val="32"/>
        </w:rPr>
        <w:t>承担</w:t>
      </w:r>
      <w:hyperlink r:id="rId9" w:tgtFrame="https://zhidao.baidu.com/question/_blank" w:history="1">
        <w:r>
          <w:rPr>
            <w:rFonts w:ascii="仿宋" w:eastAsia="仿宋" w:hAnsi="仿宋" w:cs="仿宋" w:hint="default"/>
            <w:kern w:val="2"/>
            <w:sz w:val="32"/>
            <w:szCs w:val="32"/>
          </w:rPr>
          <w:t>卫生行政部门</w:t>
        </w:r>
      </w:hyperlink>
      <w:r>
        <w:rPr>
          <w:rFonts w:ascii="仿宋" w:eastAsia="仿宋" w:hAnsi="仿宋" w:cs="仿宋" w:hint="default"/>
          <w:kern w:val="2"/>
          <w:sz w:val="32"/>
          <w:szCs w:val="32"/>
        </w:rPr>
        <w:t>委托的与卫生监督执法相关的检验检测任务；</w:t>
      </w:r>
      <w:r>
        <w:rPr>
          <w:rFonts w:ascii="仿宋" w:eastAsia="仿宋" w:hAnsi="仿宋" w:cs="仿宋" w:hint="default"/>
          <w:kern w:val="2"/>
          <w:sz w:val="32"/>
          <w:szCs w:val="32"/>
        </w:rPr>
        <w:br/>
      </w:r>
      <w:r>
        <w:rPr>
          <w:rFonts w:ascii="仿宋" w:eastAsia="仿宋" w:hAnsi="仿宋" w:cs="仿宋"/>
          <w:kern w:val="2"/>
          <w:sz w:val="32"/>
          <w:szCs w:val="32"/>
        </w:rPr>
        <w:t xml:space="preserve">    6.</w:t>
      </w:r>
      <w:r>
        <w:rPr>
          <w:rFonts w:ascii="仿宋" w:eastAsia="仿宋" w:hAnsi="仿宋" w:cs="仿宋" w:hint="default"/>
          <w:kern w:val="2"/>
          <w:sz w:val="32"/>
          <w:szCs w:val="32"/>
        </w:rPr>
        <w:t>指导辖区内医疗卫生机构、城市社区</w:t>
      </w:r>
      <w:hyperlink r:id="rId10" w:tgtFrame="https://zhidao.baidu.com/question/_blank" w:history="1">
        <w:r>
          <w:rPr>
            <w:rFonts w:ascii="仿宋" w:eastAsia="仿宋" w:hAnsi="仿宋" w:cs="仿宋" w:hint="default"/>
            <w:kern w:val="2"/>
            <w:sz w:val="32"/>
            <w:szCs w:val="32"/>
          </w:rPr>
          <w:t>卫生组织</w:t>
        </w:r>
      </w:hyperlink>
      <w:r>
        <w:rPr>
          <w:rFonts w:ascii="仿宋" w:eastAsia="仿宋" w:hAnsi="仿宋" w:cs="仿宋" w:hint="default"/>
          <w:kern w:val="2"/>
          <w:sz w:val="32"/>
          <w:szCs w:val="32"/>
        </w:rPr>
        <w:t>和农村乡(镇)卫生院开展卫生防病工作，负责考核和评价，对从事疾病预防控制相关工作的人员进行培训；</w:t>
      </w:r>
      <w:r>
        <w:rPr>
          <w:rFonts w:ascii="仿宋" w:eastAsia="仿宋" w:hAnsi="仿宋" w:cs="仿宋" w:hint="default"/>
          <w:kern w:val="2"/>
          <w:sz w:val="32"/>
          <w:szCs w:val="32"/>
        </w:rPr>
        <w:br/>
      </w:r>
      <w:r>
        <w:rPr>
          <w:rFonts w:ascii="仿宋" w:eastAsia="仿宋" w:hAnsi="仿宋" w:cs="仿宋"/>
          <w:kern w:val="2"/>
          <w:sz w:val="32"/>
          <w:szCs w:val="32"/>
        </w:rPr>
        <w:t xml:space="preserve">    7.</w:t>
      </w:r>
      <w:r>
        <w:rPr>
          <w:rFonts w:ascii="仿宋" w:eastAsia="仿宋" w:hAnsi="仿宋" w:cs="仿宋" w:hint="default"/>
          <w:kern w:val="2"/>
          <w:sz w:val="32"/>
          <w:szCs w:val="32"/>
        </w:rPr>
        <w:t>负责疫情和公共卫生健康</w:t>
      </w:r>
      <w:hyperlink r:id="rId11" w:tgtFrame="https://zhidao.baidu.com/question/_blank" w:history="1">
        <w:r>
          <w:rPr>
            <w:rFonts w:ascii="仿宋" w:eastAsia="仿宋" w:hAnsi="仿宋" w:cs="仿宋" w:hint="default"/>
            <w:kern w:val="2"/>
            <w:sz w:val="32"/>
            <w:szCs w:val="32"/>
          </w:rPr>
          <w:t>危害因素</w:t>
        </w:r>
      </w:hyperlink>
      <w:r>
        <w:rPr>
          <w:rFonts w:ascii="仿宋" w:eastAsia="仿宋" w:hAnsi="仿宋" w:cs="仿宋" w:hint="default"/>
          <w:kern w:val="2"/>
          <w:sz w:val="32"/>
          <w:szCs w:val="32"/>
        </w:rPr>
        <w:t>监测、报告，指导乡、村和有关部门收集、报告疫情；</w:t>
      </w:r>
      <w:r>
        <w:rPr>
          <w:rFonts w:ascii="仿宋" w:eastAsia="仿宋" w:hAnsi="仿宋" w:cs="仿宋" w:hint="default"/>
          <w:kern w:val="2"/>
          <w:sz w:val="32"/>
          <w:szCs w:val="32"/>
        </w:rPr>
        <w:br/>
      </w:r>
      <w:r>
        <w:rPr>
          <w:rFonts w:ascii="仿宋" w:eastAsia="仿宋" w:hAnsi="仿宋" w:cs="仿宋"/>
          <w:kern w:val="2"/>
          <w:sz w:val="32"/>
          <w:szCs w:val="32"/>
        </w:rPr>
        <w:lastRenderedPageBreak/>
        <w:t xml:space="preserve">    8.</w:t>
      </w:r>
      <w:r>
        <w:rPr>
          <w:rFonts w:ascii="仿宋" w:eastAsia="仿宋" w:hAnsi="仿宋" w:cs="仿宋" w:hint="default"/>
          <w:kern w:val="2"/>
          <w:sz w:val="32"/>
          <w:szCs w:val="32"/>
        </w:rPr>
        <w:t>开展卫生宣传教育与</w:t>
      </w:r>
      <w:hyperlink r:id="rId12" w:tgtFrame="https://zhidao.baidu.com/question/_blank" w:history="1">
        <w:r>
          <w:rPr>
            <w:rFonts w:ascii="仿宋" w:eastAsia="仿宋" w:hAnsi="仿宋" w:cs="仿宋" w:hint="default"/>
            <w:kern w:val="2"/>
            <w:sz w:val="32"/>
            <w:szCs w:val="32"/>
          </w:rPr>
          <w:t>健康促进</w:t>
        </w:r>
      </w:hyperlink>
      <w:r>
        <w:rPr>
          <w:rFonts w:ascii="仿宋" w:eastAsia="仿宋" w:hAnsi="仿宋" w:cs="仿宋" w:hint="default"/>
          <w:kern w:val="2"/>
          <w:sz w:val="32"/>
          <w:szCs w:val="32"/>
        </w:rPr>
        <w:t>活动，普及卫生防病知识。</w:t>
      </w:r>
    </w:p>
    <w:p w:rsidR="00926570" w:rsidRPr="007B70BA" w:rsidRDefault="00926570" w:rsidP="00FB05B8">
      <w:pPr>
        <w:rPr>
          <w:sz w:val="36"/>
          <w:szCs w:val="36"/>
        </w:rPr>
      </w:pPr>
    </w:p>
    <w:p w:rsidR="00A26EDD" w:rsidRDefault="00A26EDD" w:rsidP="006A4063">
      <w:pPr>
        <w:jc w:val="center"/>
        <w:rPr>
          <w:rFonts w:ascii="黑体" w:eastAsia="黑体" w:hAnsi="仿宋_GB2312" w:cs="仿宋_GB2312"/>
          <w:sz w:val="32"/>
          <w:szCs w:val="32"/>
        </w:rPr>
      </w:pPr>
      <w:r w:rsidRPr="00A26EDD">
        <w:rPr>
          <w:rFonts w:ascii="黑体" w:eastAsia="黑体" w:hAnsi="仿宋_GB2312" w:cs="仿宋_GB2312" w:hint="eastAsia"/>
          <w:sz w:val="32"/>
          <w:szCs w:val="32"/>
        </w:rPr>
        <w:t>第二部分 波密县</w:t>
      </w:r>
      <w:r w:rsidR="007B70BA">
        <w:rPr>
          <w:rFonts w:ascii="黑体" w:eastAsia="黑体" w:hAnsi="仿宋_GB2312" w:cs="仿宋_GB2312" w:hint="eastAsia"/>
          <w:bCs/>
          <w:sz w:val="32"/>
          <w:szCs w:val="32"/>
        </w:rPr>
        <w:t xml:space="preserve">疾病预防控制中心                 </w:t>
      </w:r>
      <w:r w:rsidRPr="00A26EDD">
        <w:rPr>
          <w:rFonts w:ascii="黑体" w:eastAsia="黑体" w:hAnsi="仿宋_GB2312" w:cs="仿宋_GB2312" w:hint="eastAsia"/>
          <w:sz w:val="32"/>
          <w:szCs w:val="32"/>
        </w:rPr>
        <w:t>2017年度部门决算明细表</w:t>
      </w:r>
    </w:p>
    <w:p w:rsidR="00A26EDD" w:rsidRDefault="00A26EDD" w:rsidP="00A26EDD">
      <w:pPr>
        <w:jc w:val="center"/>
        <w:rPr>
          <w:rFonts w:ascii="黑体" w:eastAsia="黑体" w:hAnsi="仿宋_GB2312" w:cs="仿宋_GB2312"/>
          <w:sz w:val="32"/>
          <w:szCs w:val="32"/>
        </w:rPr>
      </w:pPr>
      <w:r>
        <w:rPr>
          <w:rFonts w:ascii="黑体" w:eastAsia="黑体" w:hAnsi="仿宋_GB2312" w:cs="仿宋_GB2312" w:hint="eastAsia"/>
          <w:sz w:val="32"/>
          <w:szCs w:val="32"/>
        </w:rPr>
        <w:t>（详见附表）</w:t>
      </w:r>
    </w:p>
    <w:p w:rsidR="006A4063" w:rsidRDefault="006A4063" w:rsidP="00A26EDD">
      <w:pPr>
        <w:jc w:val="center"/>
        <w:rPr>
          <w:rFonts w:ascii="黑体" w:eastAsia="黑体" w:hAnsi="仿宋_GB2312" w:cs="仿宋_GB2312"/>
          <w:sz w:val="32"/>
          <w:szCs w:val="32"/>
        </w:rPr>
      </w:pPr>
    </w:p>
    <w:p w:rsidR="00E9200C" w:rsidRDefault="00FB76B5" w:rsidP="00FB76B5">
      <w:pPr>
        <w:pStyle w:val="1"/>
        <w:ind w:left="1280" w:hangingChars="400" w:hanging="1280"/>
        <w:jc w:val="center"/>
        <w:rPr>
          <w:rFonts w:ascii="黑体" w:eastAsia="黑体" w:hAnsi="仿宋_GB2312" w:cs="仿宋_GB2312" w:hint="eastAsia"/>
          <w:sz w:val="32"/>
          <w:szCs w:val="32"/>
        </w:rPr>
      </w:pPr>
      <w:r>
        <w:rPr>
          <w:rFonts w:ascii="黑体" w:eastAsia="黑体" w:hAnsi="仿宋_GB2312" w:cs="仿宋_GB2312" w:hint="eastAsia"/>
          <w:sz w:val="32"/>
          <w:szCs w:val="32"/>
        </w:rPr>
        <w:t xml:space="preserve"> </w:t>
      </w:r>
      <w:r w:rsidR="006A4063" w:rsidRPr="006A4063">
        <w:rPr>
          <w:rFonts w:ascii="黑体" w:eastAsia="黑体" w:hAnsi="仿宋_GB2312" w:cs="仿宋_GB2312" w:hint="eastAsia"/>
          <w:sz w:val="32"/>
          <w:szCs w:val="32"/>
        </w:rPr>
        <w:t>第三部分 波密县</w:t>
      </w:r>
      <w:r w:rsidR="007B70BA">
        <w:rPr>
          <w:rFonts w:ascii="黑体" w:eastAsia="黑体" w:hAnsi="仿宋_GB2312" w:cs="仿宋_GB2312" w:hint="eastAsia"/>
          <w:sz w:val="32"/>
          <w:szCs w:val="32"/>
        </w:rPr>
        <w:t>疾病预防控制中心</w:t>
      </w:r>
      <w:r w:rsidR="00E9200C">
        <w:rPr>
          <w:rFonts w:ascii="黑体" w:eastAsia="黑体" w:hAnsi="仿宋_GB2312" w:cs="仿宋_GB2312" w:hint="eastAsia"/>
          <w:sz w:val="32"/>
          <w:szCs w:val="32"/>
        </w:rPr>
        <w:t xml:space="preserve">               </w:t>
      </w:r>
    </w:p>
    <w:p w:rsidR="006A4063" w:rsidRPr="006A4063" w:rsidRDefault="006A4063" w:rsidP="00FB76B5">
      <w:pPr>
        <w:pStyle w:val="1"/>
        <w:ind w:left="1280" w:hangingChars="400" w:hanging="1280"/>
        <w:jc w:val="center"/>
        <w:rPr>
          <w:rFonts w:ascii="黑体" w:eastAsia="黑体" w:hAnsi="仿宋_GB2312" w:cs="仿宋_GB2312"/>
          <w:sz w:val="32"/>
          <w:szCs w:val="32"/>
        </w:rPr>
      </w:pPr>
      <w:r w:rsidRPr="006A4063">
        <w:rPr>
          <w:rFonts w:ascii="黑体" w:eastAsia="黑体" w:hAnsi="仿宋_GB2312" w:cs="仿宋_GB2312" w:hint="eastAsia"/>
          <w:sz w:val="32"/>
          <w:szCs w:val="32"/>
        </w:rPr>
        <w:t>2017年度部门决算数据说明</w:t>
      </w:r>
    </w:p>
    <w:p w:rsidR="006A4063" w:rsidRPr="00E809B6" w:rsidRDefault="00E809B6"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一、</w:t>
      </w:r>
      <w:r w:rsidR="006A4063" w:rsidRPr="00E809B6">
        <w:rPr>
          <w:rFonts w:ascii="仿宋_GB2312" w:eastAsia="仿宋_GB2312" w:hint="eastAsia"/>
          <w:b/>
          <w:sz w:val="32"/>
          <w:szCs w:val="32"/>
        </w:rPr>
        <w:t>2017年度收入支出总体情况说明</w:t>
      </w:r>
    </w:p>
    <w:p w:rsidR="006A4063" w:rsidRPr="00E809B6" w:rsidRDefault="006A4063" w:rsidP="00E809B6">
      <w:pPr>
        <w:jc w:val="left"/>
        <w:rPr>
          <w:rFonts w:ascii="仿宋_GB2312" w:eastAsia="仿宋_GB2312"/>
          <w:sz w:val="32"/>
          <w:szCs w:val="32"/>
        </w:rPr>
      </w:pPr>
      <w:r w:rsidRPr="00E809B6">
        <w:rPr>
          <w:rFonts w:ascii="仿宋_GB2312" w:eastAsia="仿宋_GB2312" w:hint="eastAsia"/>
          <w:sz w:val="32"/>
          <w:szCs w:val="32"/>
        </w:rPr>
        <w:t xml:space="preserve"> </w:t>
      </w:r>
      <w:r w:rsidR="00E809B6">
        <w:rPr>
          <w:rFonts w:ascii="仿宋_GB2312" w:eastAsia="仿宋_GB2312" w:hint="eastAsia"/>
          <w:sz w:val="32"/>
          <w:szCs w:val="32"/>
        </w:rPr>
        <w:t xml:space="preserve">  </w:t>
      </w:r>
      <w:r w:rsidRPr="00E809B6">
        <w:rPr>
          <w:rFonts w:ascii="仿宋_GB2312" w:eastAsia="仿宋_GB2312" w:hint="eastAsia"/>
          <w:sz w:val="32"/>
          <w:szCs w:val="32"/>
        </w:rPr>
        <w:t>波密县</w:t>
      </w:r>
      <w:r w:rsidR="007B70BA">
        <w:rPr>
          <w:rFonts w:ascii="仿宋_GB2312" w:eastAsia="仿宋_GB2312" w:hint="eastAsia"/>
          <w:sz w:val="32"/>
          <w:szCs w:val="32"/>
        </w:rPr>
        <w:t>疾病预防控制中心</w:t>
      </w:r>
      <w:r w:rsidRPr="00E809B6">
        <w:rPr>
          <w:rFonts w:ascii="仿宋_GB2312" w:eastAsia="仿宋_GB2312" w:hint="eastAsia"/>
          <w:sz w:val="32"/>
          <w:szCs w:val="32"/>
        </w:rPr>
        <w:t>2017年度收入</w:t>
      </w:r>
      <w:r w:rsidR="00A0051C" w:rsidRPr="00E809B6">
        <w:rPr>
          <w:rFonts w:ascii="仿宋_GB2312" w:eastAsia="仿宋_GB2312" w:hint="eastAsia"/>
          <w:sz w:val="32"/>
          <w:szCs w:val="32"/>
        </w:rPr>
        <w:t>合</w:t>
      </w:r>
      <w:r w:rsidRPr="00E809B6">
        <w:rPr>
          <w:rFonts w:ascii="仿宋_GB2312" w:eastAsia="仿宋_GB2312" w:hint="eastAsia"/>
          <w:sz w:val="32"/>
          <w:szCs w:val="32"/>
        </w:rPr>
        <w:t>计</w:t>
      </w:r>
      <w:r w:rsidR="002B1889" w:rsidRPr="002B1889">
        <w:rPr>
          <w:rFonts w:ascii="仿宋_GB2312" w:eastAsia="仿宋_GB2312" w:hint="eastAsia"/>
          <w:spacing w:val="-20"/>
          <w:sz w:val="32"/>
          <w:szCs w:val="32"/>
        </w:rPr>
        <w:t>13292889.75</w:t>
      </w:r>
      <w:r w:rsidRPr="00E809B6">
        <w:rPr>
          <w:rFonts w:ascii="仿宋_GB2312" w:eastAsia="仿宋_GB2312" w:hint="eastAsia"/>
          <w:sz w:val="32"/>
          <w:szCs w:val="32"/>
        </w:rPr>
        <w:t>元，支出</w:t>
      </w:r>
      <w:r w:rsidR="00A0051C" w:rsidRPr="00E809B6">
        <w:rPr>
          <w:rFonts w:ascii="仿宋_GB2312" w:eastAsia="仿宋_GB2312" w:hint="eastAsia"/>
          <w:sz w:val="32"/>
          <w:szCs w:val="32"/>
        </w:rPr>
        <w:t>合</w:t>
      </w:r>
      <w:r w:rsidRPr="00E809B6">
        <w:rPr>
          <w:rFonts w:ascii="仿宋_GB2312" w:eastAsia="仿宋_GB2312" w:hint="eastAsia"/>
          <w:sz w:val="32"/>
          <w:szCs w:val="32"/>
        </w:rPr>
        <w:t>计</w:t>
      </w:r>
      <w:r w:rsidR="002B1889">
        <w:rPr>
          <w:rFonts w:ascii="仿宋_GB2312" w:eastAsia="仿宋_GB2312" w:hint="eastAsia"/>
          <w:sz w:val="32"/>
          <w:szCs w:val="32"/>
        </w:rPr>
        <w:t>13292889.75</w:t>
      </w:r>
      <w:r w:rsidRPr="00E809B6">
        <w:rPr>
          <w:rFonts w:ascii="仿宋_GB2312" w:eastAsia="仿宋_GB2312" w:hint="eastAsia"/>
          <w:sz w:val="32"/>
          <w:szCs w:val="32"/>
        </w:rPr>
        <w:t>元。</w:t>
      </w:r>
    </w:p>
    <w:p w:rsidR="006A4063" w:rsidRPr="00E809B6" w:rsidRDefault="006A4063"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二、2017年度收入情况说明</w:t>
      </w:r>
    </w:p>
    <w:p w:rsidR="006A4063" w:rsidRPr="00E809B6" w:rsidRDefault="006A4063"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7B70BA">
        <w:rPr>
          <w:rFonts w:ascii="仿宋_GB2312" w:eastAsia="仿宋_GB2312" w:hint="eastAsia"/>
          <w:sz w:val="32"/>
          <w:szCs w:val="32"/>
        </w:rPr>
        <w:t>疾病预防控制中心</w:t>
      </w:r>
      <w:r w:rsidRPr="00E809B6">
        <w:rPr>
          <w:rFonts w:ascii="仿宋_GB2312" w:eastAsia="仿宋_GB2312" w:hint="eastAsia"/>
          <w:sz w:val="32"/>
          <w:szCs w:val="32"/>
        </w:rPr>
        <w:t>2017年度收入</w:t>
      </w:r>
      <w:r w:rsidR="00B07069" w:rsidRPr="00E809B6">
        <w:rPr>
          <w:rFonts w:ascii="仿宋_GB2312" w:eastAsia="仿宋_GB2312" w:hint="eastAsia"/>
          <w:sz w:val="32"/>
          <w:szCs w:val="32"/>
        </w:rPr>
        <w:t>合计</w:t>
      </w:r>
      <w:r w:rsidR="002B1889" w:rsidRPr="002B1889">
        <w:rPr>
          <w:rFonts w:ascii="仿宋_GB2312" w:eastAsia="仿宋_GB2312" w:hint="eastAsia"/>
          <w:spacing w:val="-20"/>
          <w:sz w:val="32"/>
          <w:szCs w:val="32"/>
        </w:rPr>
        <w:t>13292889.75</w:t>
      </w:r>
      <w:r w:rsidRPr="00E809B6">
        <w:rPr>
          <w:rFonts w:ascii="仿宋_GB2312" w:eastAsia="仿宋_GB2312" w:hint="eastAsia"/>
          <w:sz w:val="32"/>
          <w:szCs w:val="32"/>
        </w:rPr>
        <w:t>元，全部为财政拨款收入。</w:t>
      </w:r>
    </w:p>
    <w:p w:rsidR="006A4063" w:rsidRPr="00E809B6" w:rsidRDefault="006A4063"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三、2017年度支出情况说明</w:t>
      </w:r>
    </w:p>
    <w:p w:rsidR="006A4063" w:rsidRPr="00E809B6" w:rsidRDefault="006A4063"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7B70BA">
        <w:rPr>
          <w:rFonts w:ascii="仿宋_GB2312" w:eastAsia="仿宋_GB2312" w:hint="eastAsia"/>
          <w:sz w:val="32"/>
          <w:szCs w:val="32"/>
        </w:rPr>
        <w:t>疾病预防控制中心</w:t>
      </w:r>
      <w:r w:rsidRPr="00E809B6">
        <w:rPr>
          <w:rFonts w:ascii="仿宋_GB2312" w:eastAsia="仿宋_GB2312" w:hint="eastAsia"/>
          <w:sz w:val="32"/>
          <w:szCs w:val="32"/>
        </w:rPr>
        <w:t>2017年度支出</w:t>
      </w:r>
      <w:r w:rsidR="00B07069" w:rsidRPr="00E809B6">
        <w:rPr>
          <w:rFonts w:ascii="仿宋_GB2312" w:eastAsia="仿宋_GB2312" w:hint="eastAsia"/>
          <w:sz w:val="32"/>
          <w:szCs w:val="32"/>
        </w:rPr>
        <w:t>合计</w:t>
      </w:r>
      <w:r w:rsidR="002B1889" w:rsidRPr="002B1889">
        <w:rPr>
          <w:rFonts w:ascii="仿宋_GB2312" w:eastAsia="仿宋_GB2312" w:hint="eastAsia"/>
          <w:spacing w:val="-20"/>
          <w:sz w:val="32"/>
          <w:szCs w:val="32"/>
        </w:rPr>
        <w:t>13292889.75</w:t>
      </w:r>
      <w:r w:rsidR="00B07069" w:rsidRPr="00E809B6">
        <w:rPr>
          <w:rFonts w:ascii="仿宋_GB2312" w:eastAsia="仿宋_GB2312" w:hint="eastAsia"/>
          <w:sz w:val="32"/>
          <w:szCs w:val="32"/>
        </w:rPr>
        <w:t>元，</w:t>
      </w:r>
      <w:r w:rsidR="00A0051C" w:rsidRPr="00E809B6">
        <w:rPr>
          <w:rFonts w:ascii="仿宋_GB2312" w:eastAsia="仿宋_GB2312" w:hint="eastAsia"/>
          <w:sz w:val="32"/>
          <w:szCs w:val="32"/>
        </w:rPr>
        <w:t>按支出经济分，其中</w:t>
      </w:r>
      <w:r w:rsidR="00D06EA8" w:rsidRPr="00E809B6">
        <w:rPr>
          <w:rFonts w:ascii="仿宋_GB2312" w:eastAsia="仿宋_GB2312" w:hint="eastAsia"/>
          <w:sz w:val="32"/>
          <w:szCs w:val="32"/>
        </w:rPr>
        <w:t>：</w:t>
      </w:r>
      <w:r w:rsidR="00A0051C" w:rsidRPr="00E809B6">
        <w:rPr>
          <w:rFonts w:ascii="仿宋_GB2312" w:eastAsia="仿宋_GB2312" w:hint="eastAsia"/>
          <w:sz w:val="32"/>
          <w:szCs w:val="32"/>
        </w:rPr>
        <w:t>工资福利支出</w:t>
      </w:r>
      <w:r w:rsidR="00C72FC9">
        <w:rPr>
          <w:rFonts w:ascii="仿宋_GB2312" w:eastAsia="仿宋_GB2312"/>
          <w:sz w:val="32"/>
          <w:szCs w:val="32"/>
        </w:rPr>
        <w:t>1265</w:t>
      </w:r>
      <w:r w:rsidR="00C72FC9" w:rsidRPr="00C72FC9">
        <w:rPr>
          <w:rFonts w:ascii="仿宋_GB2312" w:eastAsia="仿宋_GB2312"/>
          <w:sz w:val="32"/>
          <w:szCs w:val="32"/>
        </w:rPr>
        <w:t>819</w:t>
      </w:r>
      <w:r w:rsidR="00A0051C" w:rsidRPr="00E809B6">
        <w:rPr>
          <w:rFonts w:ascii="仿宋_GB2312" w:eastAsia="仿宋_GB2312" w:hint="eastAsia"/>
          <w:sz w:val="32"/>
          <w:szCs w:val="32"/>
        </w:rPr>
        <w:t>元，占总支出的</w:t>
      </w:r>
      <w:r w:rsidR="00330E07">
        <w:rPr>
          <w:rFonts w:ascii="仿宋_GB2312" w:eastAsia="仿宋_GB2312" w:hint="eastAsia"/>
          <w:sz w:val="32"/>
          <w:szCs w:val="32"/>
        </w:rPr>
        <w:t>9</w:t>
      </w:r>
      <w:r w:rsidR="00A0051C" w:rsidRPr="00E809B6">
        <w:rPr>
          <w:rFonts w:ascii="仿宋_GB2312" w:eastAsia="仿宋_GB2312" w:hint="eastAsia"/>
          <w:sz w:val="32"/>
          <w:szCs w:val="32"/>
        </w:rPr>
        <w:t>%</w:t>
      </w:r>
      <w:r w:rsidR="004A3D10">
        <w:rPr>
          <w:rFonts w:ascii="仿宋_GB2312" w:eastAsia="仿宋_GB2312" w:hint="eastAsia"/>
          <w:sz w:val="32"/>
          <w:szCs w:val="32"/>
        </w:rPr>
        <w:t>；</w:t>
      </w:r>
      <w:r w:rsidR="00A0051C" w:rsidRPr="00E809B6">
        <w:rPr>
          <w:rFonts w:ascii="仿宋_GB2312" w:eastAsia="仿宋_GB2312" w:hint="eastAsia"/>
          <w:sz w:val="32"/>
          <w:szCs w:val="32"/>
        </w:rPr>
        <w:t>商品和服务支出</w:t>
      </w:r>
      <w:r w:rsidR="00547076">
        <w:rPr>
          <w:rFonts w:ascii="仿宋_GB2312" w:eastAsia="仿宋_GB2312"/>
          <w:sz w:val="32"/>
          <w:szCs w:val="32"/>
        </w:rPr>
        <w:t>351</w:t>
      </w:r>
      <w:r w:rsidR="00547076" w:rsidRPr="00547076">
        <w:rPr>
          <w:rFonts w:ascii="仿宋_GB2312" w:eastAsia="仿宋_GB2312"/>
          <w:sz w:val="32"/>
          <w:szCs w:val="32"/>
        </w:rPr>
        <w:t>598.75</w:t>
      </w:r>
      <w:r w:rsidR="00320A35">
        <w:rPr>
          <w:rFonts w:ascii="仿宋_GB2312" w:eastAsia="仿宋_GB2312" w:hint="eastAsia"/>
          <w:sz w:val="32"/>
          <w:szCs w:val="32"/>
        </w:rPr>
        <w:t>元</w:t>
      </w:r>
      <w:r w:rsidR="00A0051C" w:rsidRPr="00E809B6">
        <w:rPr>
          <w:rFonts w:ascii="仿宋_GB2312" w:eastAsia="仿宋_GB2312" w:hint="eastAsia"/>
          <w:sz w:val="32"/>
          <w:szCs w:val="32"/>
        </w:rPr>
        <w:t>，占总支出的</w:t>
      </w:r>
      <w:r w:rsidR="00DE0DDE">
        <w:rPr>
          <w:rFonts w:ascii="仿宋_GB2312" w:eastAsia="仿宋_GB2312" w:hint="eastAsia"/>
          <w:sz w:val="32"/>
          <w:szCs w:val="32"/>
        </w:rPr>
        <w:t>3</w:t>
      </w:r>
      <w:r w:rsidR="00A0051C" w:rsidRPr="00E809B6">
        <w:rPr>
          <w:rFonts w:ascii="仿宋_GB2312" w:eastAsia="仿宋_GB2312" w:hint="eastAsia"/>
          <w:sz w:val="32"/>
          <w:szCs w:val="32"/>
        </w:rPr>
        <w:t>%，对个人和家庭补助支出</w:t>
      </w:r>
      <w:r w:rsidR="00DE0DDE">
        <w:rPr>
          <w:rFonts w:ascii="仿宋_GB2312" w:eastAsia="仿宋_GB2312"/>
          <w:sz w:val="32"/>
          <w:szCs w:val="32"/>
        </w:rPr>
        <w:t>7393</w:t>
      </w:r>
      <w:r w:rsidR="00DE0DDE" w:rsidRPr="00DE0DDE">
        <w:rPr>
          <w:rFonts w:ascii="仿宋_GB2312" w:eastAsia="仿宋_GB2312"/>
          <w:sz w:val="32"/>
          <w:szCs w:val="32"/>
        </w:rPr>
        <w:t>872</w:t>
      </w:r>
      <w:r w:rsidR="00320A35">
        <w:rPr>
          <w:rFonts w:ascii="仿宋_GB2312" w:eastAsia="仿宋_GB2312" w:hint="eastAsia"/>
          <w:sz w:val="32"/>
          <w:szCs w:val="32"/>
        </w:rPr>
        <w:t>元</w:t>
      </w:r>
      <w:r w:rsidR="00A0051C" w:rsidRPr="00E809B6">
        <w:rPr>
          <w:rFonts w:ascii="仿宋_GB2312" w:eastAsia="仿宋_GB2312" w:hint="eastAsia"/>
          <w:sz w:val="32"/>
          <w:szCs w:val="32"/>
        </w:rPr>
        <w:t>，占总支出的</w:t>
      </w:r>
      <w:r w:rsidR="00DE0DDE">
        <w:rPr>
          <w:rFonts w:ascii="仿宋_GB2312" w:eastAsia="仿宋_GB2312" w:hint="eastAsia"/>
          <w:sz w:val="32"/>
          <w:szCs w:val="32"/>
        </w:rPr>
        <w:t>56</w:t>
      </w:r>
      <w:r w:rsidR="00A0051C" w:rsidRPr="00E809B6">
        <w:rPr>
          <w:rFonts w:ascii="仿宋_GB2312" w:eastAsia="仿宋_GB2312" w:hint="eastAsia"/>
          <w:sz w:val="32"/>
          <w:szCs w:val="32"/>
        </w:rPr>
        <w:t>%</w:t>
      </w:r>
      <w:r w:rsidR="004A3D10">
        <w:rPr>
          <w:rFonts w:ascii="仿宋_GB2312" w:eastAsia="仿宋_GB2312" w:hint="eastAsia"/>
          <w:sz w:val="32"/>
          <w:szCs w:val="32"/>
        </w:rPr>
        <w:t>；</w:t>
      </w:r>
      <w:r w:rsidR="00A0051C" w:rsidRPr="00E809B6">
        <w:rPr>
          <w:rFonts w:ascii="仿宋_GB2312" w:eastAsia="仿宋_GB2312" w:hint="eastAsia"/>
          <w:sz w:val="32"/>
          <w:szCs w:val="32"/>
        </w:rPr>
        <w:t>其他资本性支出</w:t>
      </w:r>
      <w:r w:rsidR="00330E07">
        <w:rPr>
          <w:rFonts w:ascii="仿宋_GB2312" w:eastAsia="仿宋_GB2312"/>
          <w:sz w:val="32"/>
          <w:szCs w:val="32"/>
        </w:rPr>
        <w:t>4281</w:t>
      </w:r>
      <w:r w:rsidR="00330E07" w:rsidRPr="00330E07">
        <w:rPr>
          <w:rFonts w:ascii="仿宋_GB2312" w:eastAsia="仿宋_GB2312"/>
          <w:sz w:val="32"/>
          <w:szCs w:val="32"/>
        </w:rPr>
        <w:t>600</w:t>
      </w:r>
      <w:r w:rsidR="00A0051C" w:rsidRPr="00E809B6">
        <w:rPr>
          <w:rFonts w:ascii="仿宋_GB2312" w:eastAsia="仿宋_GB2312" w:hint="eastAsia"/>
          <w:sz w:val="32"/>
          <w:szCs w:val="32"/>
        </w:rPr>
        <w:t>元，占总支出的</w:t>
      </w:r>
      <w:r w:rsidR="00330E07">
        <w:rPr>
          <w:rFonts w:ascii="仿宋_GB2312" w:eastAsia="仿宋_GB2312" w:hint="eastAsia"/>
          <w:sz w:val="32"/>
          <w:szCs w:val="32"/>
        </w:rPr>
        <w:t>32</w:t>
      </w:r>
      <w:r w:rsidR="00A0051C" w:rsidRPr="00E809B6">
        <w:rPr>
          <w:rFonts w:ascii="仿宋_GB2312" w:eastAsia="仿宋_GB2312" w:hint="eastAsia"/>
          <w:sz w:val="32"/>
          <w:szCs w:val="32"/>
        </w:rPr>
        <w:t>%。</w:t>
      </w:r>
    </w:p>
    <w:p w:rsidR="00A0051C" w:rsidRPr="00E809B6" w:rsidRDefault="00A0051C"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四、2017年度一般公共预算财政拨款收入支出总体情况</w:t>
      </w:r>
      <w:r w:rsidRPr="00E809B6">
        <w:rPr>
          <w:rFonts w:ascii="仿宋_GB2312" w:eastAsia="仿宋_GB2312" w:hint="eastAsia"/>
          <w:b/>
          <w:sz w:val="32"/>
          <w:szCs w:val="32"/>
        </w:rPr>
        <w:lastRenderedPageBreak/>
        <w:t>说明</w:t>
      </w:r>
    </w:p>
    <w:p w:rsidR="00A0051C" w:rsidRPr="00E809B6" w:rsidRDefault="00A0051C"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7B70BA">
        <w:rPr>
          <w:rFonts w:ascii="仿宋_GB2312" w:eastAsia="仿宋_GB2312" w:hint="eastAsia"/>
          <w:sz w:val="32"/>
          <w:szCs w:val="32"/>
        </w:rPr>
        <w:t>疾病预防控制中心</w:t>
      </w:r>
      <w:r w:rsidRPr="00E809B6">
        <w:rPr>
          <w:rFonts w:ascii="仿宋_GB2312" w:eastAsia="仿宋_GB2312" w:hint="eastAsia"/>
          <w:sz w:val="32"/>
          <w:szCs w:val="32"/>
        </w:rPr>
        <w:t>2017年度一般公共预算财政拨款收入合计</w:t>
      </w:r>
      <w:r w:rsidR="002B1889">
        <w:rPr>
          <w:rFonts w:ascii="仿宋_GB2312" w:eastAsia="仿宋_GB2312" w:hint="eastAsia"/>
          <w:sz w:val="32"/>
          <w:szCs w:val="32"/>
        </w:rPr>
        <w:t>13292889.75</w:t>
      </w:r>
      <w:r w:rsidRPr="00E809B6">
        <w:rPr>
          <w:rFonts w:ascii="仿宋_GB2312" w:eastAsia="仿宋_GB2312" w:hint="eastAsia"/>
          <w:sz w:val="32"/>
          <w:szCs w:val="32"/>
        </w:rPr>
        <w:t>元，支出合计</w:t>
      </w:r>
      <w:r w:rsidR="002B1889">
        <w:rPr>
          <w:rFonts w:ascii="仿宋_GB2312" w:eastAsia="仿宋_GB2312" w:hint="eastAsia"/>
          <w:sz w:val="32"/>
          <w:szCs w:val="32"/>
        </w:rPr>
        <w:t>13292889.75</w:t>
      </w:r>
      <w:r w:rsidRPr="00E809B6">
        <w:rPr>
          <w:rFonts w:ascii="仿宋_GB2312" w:eastAsia="仿宋_GB2312" w:hint="eastAsia"/>
          <w:sz w:val="32"/>
          <w:szCs w:val="32"/>
        </w:rPr>
        <w:t>元。</w:t>
      </w:r>
    </w:p>
    <w:p w:rsidR="00A0051C" w:rsidRPr="00E809B6" w:rsidRDefault="00A0051C"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五、2017年度一般公共预算财政拨款支出情况说明</w:t>
      </w:r>
    </w:p>
    <w:p w:rsidR="00433ACE" w:rsidRPr="00E809B6" w:rsidRDefault="00433ACE" w:rsidP="00E809B6">
      <w:pPr>
        <w:ind w:firstLineChars="150" w:firstLine="480"/>
        <w:jc w:val="left"/>
        <w:rPr>
          <w:rFonts w:ascii="仿宋_GB2312" w:eastAsia="仿宋_GB2312"/>
          <w:kern w:val="0"/>
          <w:sz w:val="32"/>
          <w:szCs w:val="32"/>
        </w:rPr>
      </w:pPr>
      <w:r w:rsidRPr="00E809B6">
        <w:rPr>
          <w:rFonts w:ascii="仿宋_GB2312" w:eastAsia="仿宋_GB2312" w:hint="eastAsia"/>
          <w:kern w:val="0"/>
          <w:sz w:val="32"/>
          <w:szCs w:val="32"/>
        </w:rPr>
        <w:t>波密县</w:t>
      </w:r>
      <w:r w:rsidR="007B70BA">
        <w:rPr>
          <w:rFonts w:ascii="仿宋_GB2312" w:eastAsia="仿宋_GB2312" w:hint="eastAsia"/>
          <w:kern w:val="0"/>
          <w:sz w:val="32"/>
          <w:szCs w:val="32"/>
        </w:rPr>
        <w:t>疾病预防控制中心</w:t>
      </w:r>
      <w:r w:rsidRPr="00E809B6">
        <w:rPr>
          <w:rFonts w:ascii="仿宋_GB2312" w:eastAsia="仿宋_GB2312" w:hint="eastAsia"/>
          <w:kern w:val="0"/>
          <w:sz w:val="32"/>
          <w:szCs w:val="32"/>
        </w:rPr>
        <w:t>2017年度一般公共预算财政拨款支出</w:t>
      </w:r>
      <w:r w:rsidR="002B1889">
        <w:rPr>
          <w:rFonts w:ascii="仿宋_GB2312" w:eastAsia="仿宋_GB2312" w:hint="eastAsia"/>
          <w:spacing w:val="-20"/>
          <w:kern w:val="0"/>
          <w:sz w:val="32"/>
          <w:szCs w:val="32"/>
        </w:rPr>
        <w:t>13292889.75</w:t>
      </w:r>
      <w:r w:rsidRPr="00E809B6">
        <w:rPr>
          <w:rFonts w:ascii="仿宋_GB2312" w:eastAsia="仿宋_GB2312" w:hint="eastAsia"/>
          <w:spacing w:val="-20"/>
          <w:kern w:val="0"/>
          <w:sz w:val="32"/>
          <w:szCs w:val="32"/>
        </w:rPr>
        <w:t>元</w:t>
      </w:r>
      <w:r w:rsidRPr="00E809B6">
        <w:rPr>
          <w:rFonts w:ascii="仿宋_GB2312" w:eastAsia="仿宋_GB2312" w:hint="eastAsia"/>
          <w:kern w:val="0"/>
          <w:sz w:val="32"/>
          <w:szCs w:val="32"/>
        </w:rPr>
        <w:t>，主要用于以下方面:</w:t>
      </w:r>
      <w:r w:rsidR="00330E07" w:rsidRPr="00330E07">
        <w:rPr>
          <w:rFonts w:hint="eastAsia"/>
        </w:rPr>
        <w:t xml:space="preserve"> </w:t>
      </w:r>
      <w:r w:rsidR="00330E07" w:rsidRPr="00330E07">
        <w:rPr>
          <w:rFonts w:ascii="仿宋_GB2312" w:eastAsia="仿宋_GB2312" w:hint="eastAsia"/>
          <w:kern w:val="0"/>
          <w:sz w:val="32"/>
          <w:szCs w:val="32"/>
        </w:rPr>
        <w:t>医疗卫生与计划生育支出</w:t>
      </w:r>
      <w:r w:rsidR="00330E07">
        <w:rPr>
          <w:rFonts w:ascii="仿宋_GB2312" w:eastAsia="仿宋_GB2312"/>
          <w:spacing w:val="-20"/>
          <w:kern w:val="0"/>
          <w:sz w:val="32"/>
          <w:szCs w:val="32"/>
        </w:rPr>
        <w:t>13088</w:t>
      </w:r>
      <w:r w:rsidR="00330E07" w:rsidRPr="00330E07">
        <w:rPr>
          <w:rFonts w:ascii="仿宋_GB2312" w:eastAsia="仿宋_GB2312"/>
          <w:spacing w:val="-20"/>
          <w:kern w:val="0"/>
          <w:sz w:val="32"/>
          <w:szCs w:val="32"/>
        </w:rPr>
        <w:t>704.75</w:t>
      </w:r>
      <w:r w:rsidRPr="00E809B6">
        <w:rPr>
          <w:rFonts w:ascii="仿宋_GB2312" w:eastAsia="仿宋_GB2312" w:hint="eastAsia"/>
          <w:spacing w:val="-20"/>
          <w:kern w:val="0"/>
          <w:sz w:val="32"/>
          <w:szCs w:val="32"/>
        </w:rPr>
        <w:t>元</w:t>
      </w:r>
      <w:r w:rsidRPr="00E809B6">
        <w:rPr>
          <w:rFonts w:ascii="仿宋_GB2312" w:eastAsia="仿宋_GB2312" w:hint="eastAsia"/>
          <w:kern w:val="0"/>
          <w:sz w:val="32"/>
          <w:szCs w:val="32"/>
        </w:rPr>
        <w:t>，占总支出的</w:t>
      </w:r>
      <w:r w:rsidR="00330E07">
        <w:rPr>
          <w:rFonts w:ascii="仿宋_GB2312" w:eastAsia="仿宋_GB2312" w:hint="eastAsia"/>
          <w:kern w:val="0"/>
          <w:sz w:val="32"/>
          <w:szCs w:val="32"/>
        </w:rPr>
        <w:t>98</w:t>
      </w:r>
      <w:r w:rsidRPr="00E809B6">
        <w:rPr>
          <w:rFonts w:ascii="仿宋_GB2312" w:eastAsia="仿宋_GB2312" w:hint="eastAsia"/>
          <w:kern w:val="0"/>
          <w:sz w:val="32"/>
          <w:szCs w:val="32"/>
        </w:rPr>
        <w:t>%；住房保障支出</w:t>
      </w:r>
      <w:r w:rsidR="00330E07">
        <w:rPr>
          <w:rFonts w:ascii="仿宋_GB2312" w:eastAsia="仿宋_GB2312"/>
          <w:kern w:val="0"/>
          <w:sz w:val="32"/>
          <w:szCs w:val="32"/>
        </w:rPr>
        <w:t>204</w:t>
      </w:r>
      <w:r w:rsidR="00330E07" w:rsidRPr="00330E07">
        <w:rPr>
          <w:rFonts w:ascii="仿宋_GB2312" w:eastAsia="仿宋_GB2312"/>
          <w:kern w:val="0"/>
          <w:sz w:val="32"/>
          <w:szCs w:val="32"/>
        </w:rPr>
        <w:t>185</w:t>
      </w:r>
      <w:r w:rsidRPr="00E809B6">
        <w:rPr>
          <w:rFonts w:ascii="仿宋_GB2312" w:eastAsia="仿宋_GB2312" w:hint="eastAsia"/>
          <w:kern w:val="0"/>
          <w:sz w:val="32"/>
          <w:szCs w:val="32"/>
        </w:rPr>
        <w:t>元，占总支出的</w:t>
      </w:r>
      <w:r w:rsidR="00330E07">
        <w:rPr>
          <w:rFonts w:ascii="仿宋_GB2312" w:eastAsia="仿宋_GB2312" w:hint="eastAsia"/>
          <w:kern w:val="0"/>
          <w:sz w:val="32"/>
          <w:szCs w:val="32"/>
        </w:rPr>
        <w:t>2</w:t>
      </w:r>
      <w:r w:rsidRPr="00E809B6">
        <w:rPr>
          <w:rFonts w:ascii="仿宋_GB2312" w:eastAsia="仿宋_GB2312" w:hint="eastAsia"/>
          <w:kern w:val="0"/>
          <w:sz w:val="32"/>
          <w:szCs w:val="32"/>
        </w:rPr>
        <w:t>%。</w:t>
      </w:r>
    </w:p>
    <w:p w:rsidR="00433ACE" w:rsidRPr="004349E9" w:rsidRDefault="00433ACE" w:rsidP="004349E9">
      <w:pPr>
        <w:ind w:firstLineChars="150" w:firstLine="482"/>
        <w:jc w:val="left"/>
        <w:rPr>
          <w:rFonts w:ascii="仿宋_GB2312" w:eastAsia="仿宋_GB2312"/>
          <w:b/>
          <w:sz w:val="32"/>
          <w:szCs w:val="32"/>
        </w:rPr>
      </w:pPr>
      <w:r w:rsidRPr="004349E9">
        <w:rPr>
          <w:rFonts w:ascii="仿宋_GB2312" w:eastAsia="仿宋_GB2312" w:hint="eastAsia"/>
          <w:b/>
          <w:sz w:val="32"/>
          <w:szCs w:val="32"/>
        </w:rPr>
        <w:t>六、2017年度一般公共预算财政拨款基本支出情况说明</w:t>
      </w:r>
    </w:p>
    <w:p w:rsidR="00433ACE" w:rsidRPr="00E809B6" w:rsidRDefault="00433ACE"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7B70BA">
        <w:rPr>
          <w:rFonts w:ascii="仿宋_GB2312" w:eastAsia="仿宋_GB2312" w:hint="eastAsia"/>
          <w:sz w:val="32"/>
          <w:szCs w:val="32"/>
        </w:rPr>
        <w:t>疾病预防控制中心</w:t>
      </w:r>
      <w:r w:rsidRPr="00E809B6">
        <w:rPr>
          <w:rFonts w:ascii="仿宋_GB2312" w:eastAsia="仿宋_GB2312" w:hint="eastAsia"/>
          <w:sz w:val="32"/>
          <w:szCs w:val="32"/>
        </w:rPr>
        <w:t>2017年度一般公共预算财政拨款基本支出</w:t>
      </w:r>
      <w:r w:rsidR="005A1BED">
        <w:rPr>
          <w:rFonts w:ascii="仿宋_GB2312" w:eastAsia="仿宋_GB2312"/>
          <w:sz w:val="32"/>
          <w:szCs w:val="32"/>
        </w:rPr>
        <w:t>10668</w:t>
      </w:r>
      <w:r w:rsidR="005A1BED" w:rsidRPr="005A1BED">
        <w:rPr>
          <w:rFonts w:ascii="仿宋_GB2312" w:eastAsia="仿宋_GB2312"/>
          <w:sz w:val="32"/>
          <w:szCs w:val="32"/>
        </w:rPr>
        <w:t>189.75</w:t>
      </w:r>
      <w:r w:rsidR="00D06EA8" w:rsidRPr="00E809B6">
        <w:rPr>
          <w:rFonts w:ascii="仿宋_GB2312" w:eastAsia="仿宋_GB2312" w:hint="eastAsia"/>
          <w:sz w:val="32"/>
          <w:szCs w:val="32"/>
        </w:rPr>
        <w:t>元，其中：</w:t>
      </w:r>
      <w:r w:rsidR="00D06EA8" w:rsidRPr="004349E9">
        <w:rPr>
          <w:rFonts w:ascii="仿宋_GB2312" w:eastAsia="仿宋_GB2312" w:hint="eastAsia"/>
          <w:b/>
          <w:sz w:val="32"/>
          <w:szCs w:val="32"/>
        </w:rPr>
        <w:t>人员经费</w:t>
      </w:r>
      <w:r w:rsidR="00D06EA8" w:rsidRPr="00E809B6">
        <w:rPr>
          <w:rFonts w:ascii="仿宋_GB2312" w:eastAsia="仿宋_GB2312" w:hint="eastAsia"/>
          <w:sz w:val="32"/>
          <w:szCs w:val="32"/>
        </w:rPr>
        <w:t>支出</w:t>
      </w:r>
      <w:r w:rsidR="005A1BED">
        <w:rPr>
          <w:rFonts w:ascii="仿宋_GB2312" w:eastAsia="仿宋_GB2312"/>
          <w:sz w:val="32"/>
          <w:szCs w:val="32"/>
        </w:rPr>
        <w:t>6201</w:t>
      </w:r>
      <w:r w:rsidR="005A1BED" w:rsidRPr="005A1BED">
        <w:rPr>
          <w:rFonts w:ascii="仿宋_GB2312" w:eastAsia="仿宋_GB2312"/>
          <w:sz w:val="32"/>
          <w:szCs w:val="32"/>
        </w:rPr>
        <w:t>991</w:t>
      </w:r>
      <w:r w:rsidR="00D06EA8" w:rsidRPr="00E809B6">
        <w:rPr>
          <w:rFonts w:ascii="仿宋_GB2312" w:eastAsia="仿宋_GB2312" w:hint="eastAsia"/>
          <w:sz w:val="32"/>
          <w:szCs w:val="32"/>
        </w:rPr>
        <w:t>元，占总支出的</w:t>
      </w:r>
      <w:r w:rsidR="005A1BED">
        <w:rPr>
          <w:rFonts w:ascii="仿宋_GB2312" w:eastAsia="仿宋_GB2312" w:hint="eastAsia"/>
          <w:sz w:val="32"/>
          <w:szCs w:val="32"/>
        </w:rPr>
        <w:t>58</w:t>
      </w:r>
      <w:r w:rsidR="00D06EA8" w:rsidRPr="00E809B6">
        <w:rPr>
          <w:rFonts w:ascii="仿宋_GB2312" w:eastAsia="仿宋_GB2312" w:hint="eastAsia"/>
          <w:sz w:val="32"/>
          <w:szCs w:val="32"/>
        </w:rPr>
        <w:t>%，主要包括基本工资、津贴补贴、奖金、其他社会保障缴费、其他工资福利支出、住房公积金、提租补贴、购房补贴、其他对个人和家庭的补助支出等。</w:t>
      </w:r>
      <w:r w:rsidR="00D06EA8" w:rsidRPr="004349E9">
        <w:rPr>
          <w:rFonts w:ascii="仿宋_GB2312" w:eastAsia="仿宋_GB2312" w:hint="eastAsia"/>
          <w:b/>
          <w:sz w:val="32"/>
          <w:szCs w:val="32"/>
        </w:rPr>
        <w:t>日常公用经费</w:t>
      </w:r>
      <w:r w:rsidR="00D06EA8" w:rsidRPr="00E809B6">
        <w:rPr>
          <w:rFonts w:ascii="仿宋_GB2312" w:eastAsia="仿宋_GB2312" w:hint="eastAsia"/>
          <w:sz w:val="32"/>
          <w:szCs w:val="32"/>
        </w:rPr>
        <w:t>支出</w:t>
      </w:r>
      <w:r w:rsidR="005A1BED">
        <w:rPr>
          <w:rFonts w:ascii="仿宋_GB2312" w:eastAsia="仿宋_GB2312"/>
          <w:sz w:val="32"/>
          <w:szCs w:val="32"/>
        </w:rPr>
        <w:t>4466</w:t>
      </w:r>
      <w:r w:rsidR="005A1BED" w:rsidRPr="005A1BED">
        <w:rPr>
          <w:rFonts w:ascii="仿宋_GB2312" w:eastAsia="仿宋_GB2312"/>
          <w:sz w:val="32"/>
          <w:szCs w:val="32"/>
        </w:rPr>
        <w:t>198.75</w:t>
      </w:r>
      <w:r w:rsidR="00D06EA8" w:rsidRPr="00E809B6">
        <w:rPr>
          <w:rFonts w:ascii="仿宋_GB2312" w:eastAsia="仿宋_GB2312" w:hint="eastAsia"/>
          <w:sz w:val="32"/>
          <w:szCs w:val="32"/>
        </w:rPr>
        <w:t>元，占总支出的</w:t>
      </w:r>
      <w:r w:rsidR="005A1BED">
        <w:rPr>
          <w:rFonts w:ascii="仿宋_GB2312" w:eastAsia="仿宋_GB2312" w:hint="eastAsia"/>
          <w:sz w:val="32"/>
          <w:szCs w:val="32"/>
        </w:rPr>
        <w:t>42</w:t>
      </w:r>
      <w:r w:rsidR="00D06EA8" w:rsidRPr="00E809B6">
        <w:rPr>
          <w:rFonts w:ascii="仿宋_GB2312" w:eastAsia="仿宋_GB2312" w:hint="eastAsia"/>
          <w:sz w:val="32"/>
          <w:szCs w:val="32"/>
        </w:rPr>
        <w:t>%。主要包括办公费、水费、电费、邮电费、取暖费、</w:t>
      </w:r>
      <w:r w:rsidR="00B971E2" w:rsidRPr="00E809B6">
        <w:rPr>
          <w:rFonts w:ascii="仿宋_GB2312" w:eastAsia="仿宋_GB2312" w:hint="eastAsia"/>
          <w:sz w:val="32"/>
          <w:szCs w:val="32"/>
        </w:rPr>
        <w:t>差旅费、维修费、培训费、公务接待费、专用材料费、福利费、公车运行维护费、其他交通费、其他商品和服务支出、办公设备购置、专用设备购置等。</w:t>
      </w:r>
    </w:p>
    <w:p w:rsidR="00B971E2" w:rsidRPr="004349E9" w:rsidRDefault="00B971E2" w:rsidP="004349E9">
      <w:pPr>
        <w:ind w:firstLineChars="150" w:firstLine="482"/>
        <w:jc w:val="left"/>
        <w:rPr>
          <w:rFonts w:ascii="仿宋_GB2312" w:eastAsia="仿宋_GB2312"/>
          <w:b/>
          <w:sz w:val="32"/>
          <w:szCs w:val="32"/>
        </w:rPr>
      </w:pPr>
      <w:r w:rsidRPr="004349E9">
        <w:rPr>
          <w:rFonts w:ascii="仿宋_GB2312" w:eastAsia="仿宋_GB2312" w:hint="eastAsia"/>
          <w:b/>
          <w:sz w:val="32"/>
          <w:szCs w:val="32"/>
        </w:rPr>
        <w:t>七、2017年度一般公共预算财政拨款“三公”经费支出情况说明</w:t>
      </w:r>
    </w:p>
    <w:p w:rsidR="00B971E2" w:rsidRPr="00E809B6" w:rsidRDefault="00B971E2"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7B70BA">
        <w:rPr>
          <w:rFonts w:ascii="仿宋_GB2312" w:eastAsia="仿宋_GB2312" w:hint="eastAsia"/>
          <w:sz w:val="32"/>
          <w:szCs w:val="32"/>
        </w:rPr>
        <w:t>疾病预防控制中心</w:t>
      </w:r>
      <w:r w:rsidRPr="00E809B6">
        <w:rPr>
          <w:rFonts w:ascii="仿宋_GB2312" w:eastAsia="仿宋_GB2312" w:hint="eastAsia"/>
          <w:sz w:val="32"/>
          <w:szCs w:val="32"/>
        </w:rPr>
        <w:t>2017年度“三公”经费决算数</w:t>
      </w:r>
      <w:r w:rsidR="004B2FFA">
        <w:rPr>
          <w:rFonts w:ascii="仿宋_GB2312" w:eastAsia="仿宋_GB2312"/>
          <w:sz w:val="32"/>
          <w:szCs w:val="32"/>
        </w:rPr>
        <w:lastRenderedPageBreak/>
        <w:t>11</w:t>
      </w:r>
      <w:r w:rsidR="004B2FFA" w:rsidRPr="004B2FFA">
        <w:rPr>
          <w:rFonts w:ascii="仿宋_GB2312" w:eastAsia="仿宋_GB2312"/>
          <w:sz w:val="32"/>
          <w:szCs w:val="32"/>
        </w:rPr>
        <w:t>377.59</w:t>
      </w:r>
      <w:r w:rsidRPr="00E809B6">
        <w:rPr>
          <w:rFonts w:ascii="仿宋_GB2312" w:eastAsia="仿宋_GB2312" w:hint="eastAsia"/>
          <w:sz w:val="32"/>
          <w:szCs w:val="32"/>
        </w:rPr>
        <w:t>元，</w:t>
      </w:r>
      <w:r w:rsidR="00900172" w:rsidRPr="00E809B6">
        <w:rPr>
          <w:rFonts w:ascii="仿宋_GB2312" w:eastAsia="仿宋_GB2312" w:hint="eastAsia"/>
          <w:sz w:val="32"/>
          <w:szCs w:val="32"/>
        </w:rPr>
        <w:t>其中：因公出国（境）费为0元</w:t>
      </w:r>
      <w:r w:rsidR="00F95DE0" w:rsidRPr="00E809B6">
        <w:rPr>
          <w:rFonts w:ascii="仿宋_GB2312" w:eastAsia="仿宋_GB2312" w:hint="eastAsia"/>
          <w:sz w:val="32"/>
          <w:szCs w:val="32"/>
        </w:rPr>
        <w:t>；</w:t>
      </w:r>
      <w:r w:rsidR="00900172" w:rsidRPr="00E809B6">
        <w:rPr>
          <w:rFonts w:ascii="仿宋_GB2312" w:eastAsia="仿宋_GB2312" w:hint="eastAsia"/>
          <w:sz w:val="32"/>
          <w:szCs w:val="32"/>
        </w:rPr>
        <w:t>公务用车购置及运行维护费</w:t>
      </w:r>
      <w:r w:rsidR="004B2FFA">
        <w:rPr>
          <w:rFonts w:ascii="仿宋_GB2312" w:eastAsia="仿宋_GB2312"/>
          <w:sz w:val="32"/>
          <w:szCs w:val="32"/>
        </w:rPr>
        <w:t>11</w:t>
      </w:r>
      <w:r w:rsidR="004B2FFA" w:rsidRPr="004B2FFA">
        <w:rPr>
          <w:rFonts w:ascii="仿宋_GB2312" w:eastAsia="仿宋_GB2312"/>
          <w:sz w:val="32"/>
          <w:szCs w:val="32"/>
        </w:rPr>
        <w:t>377.59</w:t>
      </w:r>
      <w:r w:rsidR="00900172" w:rsidRPr="00E809B6">
        <w:rPr>
          <w:rFonts w:ascii="仿宋_GB2312" w:eastAsia="仿宋_GB2312" w:hint="eastAsia"/>
          <w:sz w:val="32"/>
          <w:szCs w:val="32"/>
        </w:rPr>
        <w:t>元，占“三公”</w:t>
      </w:r>
      <w:r w:rsidR="00F95DE0" w:rsidRPr="00E809B6">
        <w:rPr>
          <w:rFonts w:ascii="仿宋_GB2312" w:eastAsia="仿宋_GB2312" w:hint="eastAsia"/>
          <w:sz w:val="32"/>
          <w:szCs w:val="32"/>
        </w:rPr>
        <w:t>经费的</w:t>
      </w:r>
      <w:r w:rsidR="004B2FFA">
        <w:rPr>
          <w:rFonts w:ascii="仿宋_GB2312" w:eastAsia="仿宋_GB2312" w:hint="eastAsia"/>
          <w:sz w:val="32"/>
          <w:szCs w:val="32"/>
        </w:rPr>
        <w:t>100</w:t>
      </w:r>
      <w:r w:rsidR="00F95DE0" w:rsidRPr="00E809B6">
        <w:rPr>
          <w:rFonts w:ascii="仿宋_GB2312" w:eastAsia="仿宋_GB2312" w:hint="eastAsia"/>
          <w:sz w:val="32"/>
          <w:szCs w:val="32"/>
        </w:rPr>
        <w:t>%；公务接待费</w:t>
      </w:r>
      <w:r w:rsidR="004B2FFA">
        <w:rPr>
          <w:rFonts w:ascii="仿宋_GB2312" w:eastAsia="仿宋_GB2312" w:hint="eastAsia"/>
          <w:sz w:val="32"/>
          <w:szCs w:val="32"/>
        </w:rPr>
        <w:t>0</w:t>
      </w:r>
      <w:r w:rsidR="00F95DE0" w:rsidRPr="00E809B6">
        <w:rPr>
          <w:rFonts w:ascii="仿宋_GB2312" w:eastAsia="仿宋_GB2312" w:hint="eastAsia"/>
          <w:sz w:val="32"/>
          <w:szCs w:val="32"/>
        </w:rPr>
        <w:t>元</w:t>
      </w:r>
      <w:r w:rsidR="001D7F86" w:rsidRPr="00E809B6">
        <w:rPr>
          <w:rFonts w:ascii="仿宋_GB2312" w:eastAsia="仿宋_GB2312" w:hint="eastAsia"/>
          <w:sz w:val="32"/>
          <w:szCs w:val="32"/>
        </w:rPr>
        <w:t>。</w:t>
      </w:r>
    </w:p>
    <w:p w:rsidR="001D7F86" w:rsidRPr="004349E9" w:rsidRDefault="001D7F86" w:rsidP="004349E9">
      <w:pPr>
        <w:ind w:firstLineChars="200" w:firstLine="643"/>
        <w:jc w:val="left"/>
        <w:rPr>
          <w:rFonts w:ascii="仿宋_GB2312" w:eastAsia="仿宋_GB2312"/>
          <w:b/>
          <w:sz w:val="32"/>
          <w:szCs w:val="32"/>
        </w:rPr>
      </w:pPr>
      <w:r w:rsidRPr="004349E9">
        <w:rPr>
          <w:rFonts w:ascii="仿宋_GB2312" w:eastAsia="仿宋_GB2312" w:hint="eastAsia"/>
          <w:b/>
          <w:sz w:val="32"/>
          <w:szCs w:val="32"/>
        </w:rPr>
        <w:t>八、其他重要事项情况说明</w:t>
      </w:r>
    </w:p>
    <w:p w:rsidR="00433ACE" w:rsidRPr="00E809B6" w:rsidRDefault="001D7F86" w:rsidP="00A65C2C">
      <w:pPr>
        <w:ind w:firstLineChars="200" w:firstLine="640"/>
        <w:jc w:val="left"/>
        <w:rPr>
          <w:rFonts w:ascii="仿宋_GB2312" w:eastAsia="仿宋_GB2312"/>
          <w:sz w:val="32"/>
          <w:szCs w:val="32"/>
        </w:rPr>
      </w:pPr>
      <w:r w:rsidRPr="00E809B6">
        <w:rPr>
          <w:rFonts w:ascii="仿宋_GB2312" w:eastAsia="仿宋_GB2312" w:hint="eastAsia"/>
          <w:sz w:val="32"/>
          <w:szCs w:val="32"/>
        </w:rPr>
        <w:t>国有资产占有使用情况。截止2017年年底，波密县</w:t>
      </w:r>
      <w:r w:rsidR="007B70BA">
        <w:rPr>
          <w:rFonts w:ascii="仿宋_GB2312" w:eastAsia="仿宋_GB2312" w:hint="eastAsia"/>
          <w:sz w:val="32"/>
          <w:szCs w:val="32"/>
        </w:rPr>
        <w:t>疾病预防控制中心</w:t>
      </w:r>
      <w:r w:rsidRPr="00E809B6">
        <w:rPr>
          <w:rFonts w:ascii="仿宋_GB2312" w:eastAsia="仿宋_GB2312" w:hint="eastAsia"/>
          <w:sz w:val="32"/>
          <w:szCs w:val="32"/>
        </w:rPr>
        <w:t>共有车辆</w:t>
      </w:r>
      <w:r w:rsidR="00A65C2C">
        <w:rPr>
          <w:rFonts w:ascii="仿宋_GB2312" w:eastAsia="仿宋_GB2312" w:hint="eastAsia"/>
          <w:sz w:val="32"/>
          <w:szCs w:val="32"/>
        </w:rPr>
        <w:t>2</w:t>
      </w:r>
      <w:r w:rsidRPr="00E809B6">
        <w:rPr>
          <w:rFonts w:ascii="仿宋_GB2312" w:eastAsia="仿宋_GB2312" w:hint="eastAsia"/>
          <w:sz w:val="32"/>
          <w:szCs w:val="32"/>
        </w:rPr>
        <w:t>辆，</w:t>
      </w:r>
      <w:r w:rsidR="00A65C2C">
        <w:rPr>
          <w:rFonts w:ascii="仿宋_GB2312" w:eastAsia="仿宋_GB2312" w:hint="eastAsia"/>
          <w:sz w:val="32"/>
          <w:szCs w:val="32"/>
        </w:rPr>
        <w:t>均为一般公务用车</w:t>
      </w:r>
      <w:r w:rsidRPr="00E809B6">
        <w:rPr>
          <w:rFonts w:ascii="仿宋_GB2312" w:eastAsia="仿宋_GB2312" w:hint="eastAsia"/>
          <w:sz w:val="32"/>
          <w:szCs w:val="32"/>
        </w:rPr>
        <w:t>。</w:t>
      </w:r>
      <w:r w:rsidR="00EE4400" w:rsidRPr="00E809B6">
        <w:rPr>
          <w:rFonts w:ascii="仿宋_GB2312" w:eastAsia="仿宋_GB2312" w:hAnsi="仿宋_GB2312" w:cs="仿宋_GB2312" w:hint="eastAsia"/>
          <w:sz w:val="32"/>
          <w:szCs w:val="32"/>
        </w:rPr>
        <w:t>固定资产总额</w:t>
      </w:r>
      <w:r w:rsidR="00A65C2C">
        <w:rPr>
          <w:rFonts w:ascii="仿宋_GB2312" w:eastAsia="仿宋_GB2312" w:hAnsi="仿宋_GB2312" w:cs="仿宋_GB2312" w:hint="eastAsia"/>
          <w:sz w:val="32"/>
          <w:szCs w:val="32"/>
        </w:rPr>
        <w:t>182.23</w:t>
      </w:r>
      <w:r w:rsidR="00EE4400" w:rsidRPr="00E809B6">
        <w:rPr>
          <w:rFonts w:ascii="仿宋_GB2312" w:eastAsia="仿宋_GB2312" w:hAnsi="仿宋_GB2312" w:cs="仿宋_GB2312" w:hint="eastAsia"/>
          <w:sz w:val="32"/>
          <w:szCs w:val="32"/>
        </w:rPr>
        <w:t>万元，除车辆房屋外其他固定资产</w:t>
      </w:r>
      <w:r w:rsidR="00A65C2C">
        <w:rPr>
          <w:rFonts w:ascii="仿宋_GB2312" w:eastAsia="仿宋_GB2312" w:hAnsi="仿宋_GB2312" w:cs="仿宋_GB2312" w:hint="eastAsia"/>
          <w:sz w:val="32"/>
          <w:szCs w:val="32"/>
        </w:rPr>
        <w:t>36.85</w:t>
      </w:r>
      <w:r w:rsidR="00EE4400" w:rsidRPr="00E809B6">
        <w:rPr>
          <w:rFonts w:ascii="仿宋_GB2312" w:eastAsia="仿宋_GB2312" w:hAnsi="仿宋_GB2312" w:cs="仿宋_GB2312" w:hint="eastAsia"/>
          <w:sz w:val="32"/>
          <w:szCs w:val="32"/>
        </w:rPr>
        <w:t>万元。</w:t>
      </w:r>
    </w:p>
    <w:p w:rsidR="00A0051C" w:rsidRPr="004349E9" w:rsidRDefault="001F3F40" w:rsidP="004349E9">
      <w:pPr>
        <w:ind w:firstLineChars="150" w:firstLine="482"/>
        <w:jc w:val="left"/>
        <w:rPr>
          <w:rFonts w:ascii="仿宋_GB2312" w:eastAsia="仿宋_GB2312"/>
          <w:b/>
          <w:sz w:val="32"/>
          <w:szCs w:val="32"/>
        </w:rPr>
      </w:pPr>
      <w:r w:rsidRPr="004349E9">
        <w:rPr>
          <w:rFonts w:ascii="仿宋_GB2312" w:eastAsia="仿宋_GB2312" w:hint="eastAsia"/>
          <w:b/>
          <w:sz w:val="32"/>
          <w:szCs w:val="32"/>
        </w:rPr>
        <w:t>九、重点、重大项目信息</w:t>
      </w:r>
    </w:p>
    <w:p w:rsidR="001F3F40" w:rsidRPr="00E809B6" w:rsidRDefault="001F3F40"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2017年波密县</w:t>
      </w:r>
      <w:r w:rsidR="007B70BA">
        <w:rPr>
          <w:rFonts w:ascii="仿宋_GB2312" w:eastAsia="仿宋_GB2312" w:hint="eastAsia"/>
          <w:sz w:val="32"/>
          <w:szCs w:val="32"/>
        </w:rPr>
        <w:t>疾病预防控制中心</w:t>
      </w:r>
      <w:r w:rsidRPr="00E809B6">
        <w:rPr>
          <w:rFonts w:ascii="仿宋_GB2312" w:eastAsia="仿宋_GB2312" w:hint="eastAsia"/>
          <w:sz w:val="32"/>
          <w:szCs w:val="32"/>
        </w:rPr>
        <w:t>无重大项目</w:t>
      </w:r>
    </w:p>
    <w:p w:rsidR="001F3F40" w:rsidRDefault="001F3F40" w:rsidP="006A4063">
      <w:pPr>
        <w:ind w:left="480"/>
        <w:jc w:val="left"/>
        <w:rPr>
          <w:rFonts w:ascii="黑体" w:eastAsia="黑体"/>
          <w:sz w:val="32"/>
          <w:szCs w:val="32"/>
        </w:rPr>
      </w:pPr>
    </w:p>
    <w:p w:rsidR="0020740D" w:rsidRDefault="0020740D" w:rsidP="006A4063">
      <w:pPr>
        <w:ind w:left="480"/>
        <w:jc w:val="left"/>
        <w:rPr>
          <w:rFonts w:ascii="黑体" w:eastAsia="黑体"/>
          <w:sz w:val="32"/>
          <w:szCs w:val="32"/>
        </w:rPr>
      </w:pPr>
    </w:p>
    <w:p w:rsidR="008A3DAB" w:rsidRDefault="008A3DAB" w:rsidP="006A4063">
      <w:pPr>
        <w:ind w:left="480"/>
        <w:jc w:val="left"/>
        <w:rPr>
          <w:rFonts w:ascii="黑体" w:eastAsia="黑体"/>
          <w:sz w:val="32"/>
          <w:szCs w:val="32"/>
        </w:rPr>
      </w:pPr>
    </w:p>
    <w:p w:rsidR="008A3DAB" w:rsidRDefault="008A3DAB" w:rsidP="006A4063">
      <w:pPr>
        <w:ind w:left="480"/>
        <w:jc w:val="left"/>
        <w:rPr>
          <w:rFonts w:ascii="黑体" w:eastAsia="黑体"/>
          <w:sz w:val="32"/>
          <w:szCs w:val="32"/>
        </w:rPr>
      </w:pPr>
    </w:p>
    <w:p w:rsidR="008A3DAB" w:rsidRDefault="008A3DAB" w:rsidP="006A4063">
      <w:pPr>
        <w:ind w:left="480"/>
        <w:jc w:val="left"/>
        <w:rPr>
          <w:rFonts w:ascii="黑体" w:eastAsia="黑体"/>
          <w:sz w:val="32"/>
          <w:szCs w:val="32"/>
        </w:rPr>
      </w:pPr>
    </w:p>
    <w:p w:rsidR="008A3DAB" w:rsidRDefault="008A3DAB" w:rsidP="006A4063">
      <w:pPr>
        <w:ind w:left="480"/>
        <w:jc w:val="left"/>
        <w:rPr>
          <w:rFonts w:ascii="黑体" w:eastAsia="黑体"/>
          <w:sz w:val="32"/>
          <w:szCs w:val="32"/>
        </w:rPr>
      </w:pPr>
    </w:p>
    <w:p w:rsidR="004A0106" w:rsidRDefault="004A0106" w:rsidP="006A4063">
      <w:pPr>
        <w:ind w:left="480"/>
        <w:jc w:val="left"/>
        <w:rPr>
          <w:rFonts w:ascii="黑体" w:eastAsia="黑体"/>
          <w:sz w:val="32"/>
          <w:szCs w:val="32"/>
        </w:rPr>
      </w:pPr>
    </w:p>
    <w:p w:rsidR="004A0106" w:rsidRDefault="004A0106" w:rsidP="006A4063">
      <w:pPr>
        <w:ind w:left="480"/>
        <w:jc w:val="left"/>
        <w:rPr>
          <w:rFonts w:ascii="黑体" w:eastAsia="黑体" w:hint="eastAsia"/>
          <w:sz w:val="32"/>
          <w:szCs w:val="32"/>
        </w:rPr>
      </w:pPr>
    </w:p>
    <w:p w:rsidR="00380D9F" w:rsidRDefault="00380D9F" w:rsidP="006A4063">
      <w:pPr>
        <w:ind w:left="480"/>
        <w:jc w:val="left"/>
        <w:rPr>
          <w:rFonts w:ascii="黑体" w:eastAsia="黑体" w:hint="eastAsia"/>
          <w:sz w:val="32"/>
          <w:szCs w:val="32"/>
        </w:rPr>
      </w:pPr>
    </w:p>
    <w:p w:rsidR="00380D9F" w:rsidRDefault="00380D9F" w:rsidP="006A4063">
      <w:pPr>
        <w:ind w:left="480"/>
        <w:jc w:val="left"/>
        <w:rPr>
          <w:rFonts w:ascii="黑体" w:eastAsia="黑体" w:hint="eastAsia"/>
          <w:sz w:val="32"/>
          <w:szCs w:val="32"/>
        </w:rPr>
      </w:pPr>
    </w:p>
    <w:p w:rsidR="00380D9F" w:rsidRDefault="00380D9F" w:rsidP="006A4063">
      <w:pPr>
        <w:ind w:left="480"/>
        <w:jc w:val="left"/>
        <w:rPr>
          <w:rFonts w:ascii="黑体" w:eastAsia="黑体"/>
          <w:sz w:val="32"/>
          <w:szCs w:val="32"/>
        </w:rPr>
      </w:pPr>
    </w:p>
    <w:p w:rsidR="008A3DAB" w:rsidRDefault="008A3DAB" w:rsidP="006A4063">
      <w:pPr>
        <w:ind w:left="480"/>
        <w:jc w:val="left"/>
        <w:rPr>
          <w:rFonts w:ascii="黑体" w:eastAsia="黑体"/>
          <w:sz w:val="32"/>
          <w:szCs w:val="32"/>
        </w:rPr>
      </w:pPr>
    </w:p>
    <w:p w:rsidR="001F3F40" w:rsidRDefault="001F3F40" w:rsidP="0020740D">
      <w:pPr>
        <w:ind w:left="480"/>
        <w:jc w:val="center"/>
        <w:rPr>
          <w:rFonts w:ascii="黑体" w:eastAsia="黑体"/>
          <w:sz w:val="32"/>
          <w:szCs w:val="32"/>
        </w:rPr>
      </w:pPr>
      <w:r>
        <w:rPr>
          <w:rFonts w:ascii="黑体" w:eastAsia="黑体" w:hint="eastAsia"/>
          <w:sz w:val="32"/>
          <w:szCs w:val="32"/>
        </w:rPr>
        <w:lastRenderedPageBreak/>
        <w:t>第四部分 名词解释</w:t>
      </w:r>
    </w:p>
    <w:p w:rsidR="001F3F40" w:rsidRPr="00272D30" w:rsidRDefault="001F3F40" w:rsidP="001F3F40">
      <w:pPr>
        <w:ind w:firstLineChars="196" w:firstLine="630"/>
        <w:rPr>
          <w:rFonts w:ascii="仿宋_GB2312" w:eastAsia="仿宋_GB2312" w:hAnsi="仿宋_GB2312" w:cs="仿宋_GB2312"/>
          <w:sz w:val="32"/>
          <w:szCs w:val="32"/>
        </w:rPr>
      </w:pPr>
      <w:r w:rsidRPr="00A2026C">
        <w:rPr>
          <w:rFonts w:ascii="仿宋_GB2312" w:eastAsia="仿宋_GB2312" w:hAnsi="仿宋_GB2312" w:cs="仿宋_GB2312" w:hint="eastAsia"/>
          <w:b/>
          <w:sz w:val="32"/>
          <w:szCs w:val="32"/>
        </w:rPr>
        <w:t>一、一般公共预算拨款收入，</w:t>
      </w:r>
      <w:r w:rsidRPr="00272D30">
        <w:rPr>
          <w:rFonts w:ascii="仿宋_GB2312" w:eastAsia="仿宋_GB2312" w:hAnsi="仿宋_GB2312" w:cs="仿宋_GB2312" w:hint="eastAsia"/>
          <w:sz w:val="32"/>
          <w:szCs w:val="32"/>
        </w:rPr>
        <w:t>指财政当年拨</w:t>
      </w:r>
      <w:r>
        <w:rPr>
          <w:rFonts w:ascii="仿宋_GB2312" w:eastAsia="仿宋_GB2312" w:hAnsi="仿宋_GB2312" w:cs="仿宋_GB2312" w:hint="eastAsia"/>
          <w:sz w:val="32"/>
          <w:szCs w:val="32"/>
        </w:rPr>
        <w:t>付</w:t>
      </w:r>
      <w:r w:rsidRPr="00272D30">
        <w:rPr>
          <w:rFonts w:ascii="仿宋_GB2312" w:eastAsia="仿宋_GB2312" w:hAnsi="仿宋_GB2312" w:cs="仿宋_GB2312" w:hint="eastAsia"/>
          <w:sz w:val="32"/>
          <w:szCs w:val="32"/>
        </w:rPr>
        <w:t>的资金。</w:t>
      </w:r>
    </w:p>
    <w:p w:rsidR="001F3F40" w:rsidRPr="00272D30" w:rsidRDefault="001F3F40" w:rsidP="001F3F40">
      <w:pPr>
        <w:ind w:firstLineChars="196" w:firstLine="630"/>
        <w:rPr>
          <w:rFonts w:ascii="仿宋_GB2312" w:eastAsia="仿宋_GB2312" w:hAnsi="仿宋_GB2312" w:cs="仿宋_GB2312"/>
          <w:sz w:val="32"/>
          <w:szCs w:val="32"/>
        </w:rPr>
      </w:pPr>
      <w:r w:rsidRPr="00A2026C">
        <w:rPr>
          <w:rFonts w:ascii="仿宋_GB2312" w:eastAsia="仿宋_GB2312" w:hAnsi="仿宋_GB2312" w:cs="仿宋_GB2312" w:hint="eastAsia"/>
          <w:b/>
          <w:sz w:val="32"/>
          <w:szCs w:val="32"/>
        </w:rPr>
        <w:t>二、</w:t>
      </w:r>
      <w:r w:rsidR="00380D9F" w:rsidRPr="00CE080D">
        <w:rPr>
          <w:rFonts w:ascii="仿宋_GB2312" w:eastAsia="仿宋_GB2312" w:hAnsi="仿宋_GB2312" w:cs="仿宋_GB2312" w:hint="eastAsia"/>
          <w:b/>
          <w:sz w:val="32"/>
          <w:szCs w:val="32"/>
        </w:rPr>
        <w:t>医疗卫生与计划生育支出</w:t>
      </w:r>
      <w:r w:rsidR="00380D9F" w:rsidRPr="00A2026C">
        <w:rPr>
          <w:rFonts w:ascii="仿宋_GB2312" w:eastAsia="仿宋_GB2312" w:hAnsi="仿宋_GB2312" w:cs="仿宋_GB2312" w:hint="eastAsia"/>
          <w:b/>
          <w:sz w:val="32"/>
          <w:szCs w:val="32"/>
        </w:rPr>
        <w:t>，</w:t>
      </w:r>
      <w:r w:rsidR="00380D9F">
        <w:rPr>
          <w:rFonts w:ascii="仿宋_GB2312" w:eastAsia="仿宋_GB2312" w:hAnsi="仿宋_GB2312" w:cs="仿宋_GB2312" w:hint="eastAsia"/>
          <w:sz w:val="32"/>
          <w:szCs w:val="32"/>
        </w:rPr>
        <w:t>反映政府医疗卫生与计划生育管理方面的支出。</w:t>
      </w:r>
    </w:p>
    <w:p w:rsidR="001F3F40" w:rsidRDefault="001F3F40" w:rsidP="001F3F40">
      <w:pPr>
        <w:ind w:firstLineChars="196" w:firstLine="630"/>
        <w:rPr>
          <w:rFonts w:ascii="仿宋_GB2312" w:eastAsia="仿宋_GB2312" w:hAnsi="仿宋_GB2312" w:cs="仿宋_GB2312"/>
          <w:sz w:val="32"/>
          <w:szCs w:val="32"/>
        </w:rPr>
      </w:pPr>
      <w:r w:rsidRPr="00A2026C">
        <w:rPr>
          <w:rFonts w:ascii="仿宋_GB2312" w:eastAsia="仿宋_GB2312" w:hAnsi="仿宋_GB2312" w:cs="仿宋_GB2312" w:hint="eastAsia"/>
          <w:b/>
          <w:sz w:val="32"/>
          <w:szCs w:val="32"/>
        </w:rPr>
        <w:t>三、行政运行，</w:t>
      </w:r>
      <w:r w:rsidRPr="00272D30">
        <w:rPr>
          <w:rFonts w:ascii="仿宋_GB2312" w:eastAsia="仿宋_GB2312" w:hAnsi="仿宋_GB2312" w:cs="仿宋_GB2312" w:hint="eastAsia"/>
          <w:sz w:val="32"/>
          <w:szCs w:val="32"/>
        </w:rPr>
        <w:t>指用于保障完成日常工作任务而发生的基本支出。</w:t>
      </w:r>
    </w:p>
    <w:p w:rsidR="00380D9F" w:rsidRDefault="001F3F40" w:rsidP="001F3F40">
      <w:pPr>
        <w:ind w:firstLineChars="196" w:firstLine="630"/>
        <w:rPr>
          <w:rFonts w:ascii="仿宋_GB2312" w:eastAsia="仿宋_GB2312" w:hAnsi="仿宋_GB2312" w:cs="仿宋_GB2312" w:hint="eastAsia"/>
          <w:sz w:val="32"/>
          <w:szCs w:val="32"/>
        </w:rPr>
      </w:pPr>
      <w:r w:rsidRPr="00A2026C">
        <w:rPr>
          <w:rFonts w:ascii="仿宋_GB2312" w:eastAsia="仿宋_GB2312" w:hAnsi="仿宋_GB2312" w:cs="仿宋_GB2312" w:hint="eastAsia"/>
          <w:b/>
          <w:sz w:val="32"/>
          <w:szCs w:val="32"/>
        </w:rPr>
        <w:t>四、</w:t>
      </w:r>
      <w:r w:rsidR="00380D9F" w:rsidRPr="00CD723B">
        <w:rPr>
          <w:rFonts w:ascii="仿宋_GB2312" w:eastAsia="仿宋_GB2312" w:hAnsi="仿宋_GB2312" w:cs="仿宋_GB2312" w:hint="eastAsia"/>
          <w:b/>
          <w:sz w:val="32"/>
          <w:szCs w:val="32"/>
        </w:rPr>
        <w:t>其他计划生育事务支出</w:t>
      </w:r>
      <w:r w:rsidR="00380D9F" w:rsidRPr="00A2026C">
        <w:rPr>
          <w:rFonts w:ascii="仿宋_GB2312" w:eastAsia="仿宋_GB2312" w:hAnsi="仿宋_GB2312" w:cs="仿宋_GB2312" w:hint="eastAsia"/>
          <w:b/>
          <w:sz w:val="32"/>
          <w:szCs w:val="32"/>
        </w:rPr>
        <w:t>，</w:t>
      </w:r>
      <w:r w:rsidR="00380D9F">
        <w:rPr>
          <w:rFonts w:ascii="仿宋_GB2312" w:eastAsia="仿宋_GB2312" w:hAnsi="仿宋_GB2312" w:cs="仿宋_GB2312" w:hint="eastAsia"/>
          <w:sz w:val="32"/>
          <w:szCs w:val="32"/>
        </w:rPr>
        <w:t>指用于反映上述项目以外其他用于</w:t>
      </w:r>
      <w:r w:rsidR="00380D9F" w:rsidRPr="00CD723B">
        <w:rPr>
          <w:rFonts w:ascii="仿宋_GB2312" w:eastAsia="仿宋_GB2312" w:hAnsi="仿宋_GB2312" w:cs="仿宋_GB2312" w:hint="eastAsia"/>
          <w:sz w:val="32"/>
          <w:szCs w:val="32"/>
        </w:rPr>
        <w:t>医疗卫生与计划生育</w:t>
      </w:r>
      <w:r w:rsidR="00380D9F">
        <w:rPr>
          <w:rFonts w:ascii="仿宋_GB2312" w:eastAsia="仿宋_GB2312" w:hAnsi="仿宋_GB2312" w:cs="仿宋_GB2312" w:hint="eastAsia"/>
          <w:sz w:val="32"/>
          <w:szCs w:val="32"/>
        </w:rPr>
        <w:t>方面的支出。</w:t>
      </w:r>
    </w:p>
    <w:p w:rsidR="001F3F40" w:rsidRPr="00272D30" w:rsidRDefault="0020740D" w:rsidP="00380D9F">
      <w:pPr>
        <w:ind w:firstLineChars="196" w:firstLine="630"/>
        <w:rPr>
          <w:rFonts w:ascii="仿宋_GB2312" w:eastAsia="仿宋_GB2312" w:hAnsi="仿宋_GB2312" w:cs="仿宋_GB2312"/>
          <w:sz w:val="32"/>
          <w:szCs w:val="32"/>
        </w:rPr>
      </w:pPr>
      <w:r>
        <w:rPr>
          <w:rFonts w:ascii="仿宋_GB2312" w:eastAsia="仿宋_GB2312" w:hAnsi="仿宋_GB2312" w:cs="仿宋_GB2312" w:hint="eastAsia"/>
          <w:b/>
          <w:sz w:val="32"/>
          <w:szCs w:val="32"/>
        </w:rPr>
        <w:t>五</w:t>
      </w:r>
      <w:r w:rsidR="001F3F40" w:rsidRPr="00683C48">
        <w:rPr>
          <w:rFonts w:ascii="仿宋_GB2312" w:eastAsia="仿宋_GB2312" w:hAnsi="仿宋_GB2312" w:cs="仿宋_GB2312" w:hint="eastAsia"/>
          <w:b/>
          <w:sz w:val="32"/>
          <w:szCs w:val="32"/>
        </w:rPr>
        <w:t>、住房保障支出（类）住房改革支出（款），</w:t>
      </w:r>
      <w:r w:rsidR="001F3F40" w:rsidRPr="00272D30">
        <w:rPr>
          <w:rFonts w:ascii="仿宋_GB2312" w:eastAsia="仿宋_GB2312" w:hAnsi="仿宋_GB2312" w:cs="仿宋_GB2312" w:hint="eastAsia"/>
          <w:sz w:val="32"/>
          <w:szCs w:val="32"/>
        </w:rPr>
        <w:t>指按照国家政策规定用于住房改革</w:t>
      </w:r>
      <w:r w:rsidR="001F3F40">
        <w:rPr>
          <w:rFonts w:ascii="仿宋_GB2312" w:eastAsia="仿宋_GB2312" w:hAnsi="仿宋_GB2312" w:cs="仿宋_GB2312" w:hint="eastAsia"/>
          <w:sz w:val="32"/>
          <w:szCs w:val="32"/>
        </w:rPr>
        <w:t>方</w:t>
      </w:r>
      <w:r w:rsidR="001F3F40" w:rsidRPr="00272D30">
        <w:rPr>
          <w:rFonts w:ascii="仿宋_GB2312" w:eastAsia="仿宋_GB2312" w:hAnsi="仿宋_GB2312" w:cs="仿宋_GB2312" w:hint="eastAsia"/>
          <w:sz w:val="32"/>
          <w:szCs w:val="32"/>
        </w:rPr>
        <w:t>面的支出。</w:t>
      </w:r>
    </w:p>
    <w:p w:rsidR="001F3F40" w:rsidRPr="00272D30" w:rsidRDefault="0020740D" w:rsidP="001F3F40">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六</w:t>
      </w:r>
      <w:r w:rsidR="001F3F40" w:rsidRPr="000B49A7">
        <w:rPr>
          <w:rFonts w:ascii="仿宋_GB2312" w:eastAsia="仿宋_GB2312" w:hAnsi="仿宋_GB2312" w:cs="仿宋_GB2312" w:hint="eastAsia"/>
          <w:b/>
          <w:sz w:val="32"/>
          <w:szCs w:val="32"/>
        </w:rPr>
        <w:t>、基本支出，</w:t>
      </w:r>
      <w:r w:rsidR="001F3F40" w:rsidRPr="00272D30">
        <w:rPr>
          <w:rFonts w:ascii="仿宋_GB2312" w:eastAsia="仿宋_GB2312" w:hAnsi="仿宋_GB2312" w:cs="仿宋_GB2312" w:hint="eastAsia"/>
          <w:sz w:val="32"/>
          <w:szCs w:val="32"/>
        </w:rPr>
        <w:t>指</w:t>
      </w:r>
      <w:r w:rsidR="001F3F40">
        <w:rPr>
          <w:rFonts w:ascii="仿宋_GB2312" w:eastAsia="仿宋_GB2312" w:hAnsi="仿宋_GB2312" w:cs="仿宋_GB2312" w:hint="eastAsia"/>
          <w:sz w:val="32"/>
          <w:szCs w:val="32"/>
        </w:rPr>
        <w:t>为</w:t>
      </w:r>
      <w:r w:rsidR="001F3F40" w:rsidRPr="00272D30">
        <w:rPr>
          <w:rFonts w:ascii="仿宋_GB2312" w:eastAsia="仿宋_GB2312" w:hAnsi="仿宋_GB2312" w:cs="仿宋_GB2312" w:hint="eastAsia"/>
          <w:sz w:val="32"/>
          <w:szCs w:val="32"/>
        </w:rPr>
        <w:t>保障机构正常运转，完成日常工作任务而发生的人员支出和公用支出。</w:t>
      </w:r>
    </w:p>
    <w:p w:rsidR="001F3F40" w:rsidRDefault="0020740D" w:rsidP="001F3F40">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七</w:t>
      </w:r>
      <w:r w:rsidR="001F3F40" w:rsidRPr="000B49A7">
        <w:rPr>
          <w:rFonts w:ascii="仿宋_GB2312" w:eastAsia="仿宋_GB2312" w:hAnsi="仿宋_GB2312" w:cs="仿宋_GB2312" w:hint="eastAsia"/>
          <w:b/>
          <w:sz w:val="32"/>
          <w:szCs w:val="32"/>
        </w:rPr>
        <w:t>、项目支出，</w:t>
      </w:r>
      <w:r w:rsidR="001F3F40" w:rsidRPr="00272D30">
        <w:rPr>
          <w:rFonts w:ascii="仿宋_GB2312" w:eastAsia="仿宋_GB2312" w:hAnsi="仿宋_GB2312" w:cs="仿宋_GB2312" w:hint="eastAsia"/>
          <w:sz w:val="32"/>
          <w:szCs w:val="32"/>
        </w:rPr>
        <w:t>指在基本支出之外为完成特定行政任务和事业发展目标所发生的支出。、</w:t>
      </w:r>
    </w:p>
    <w:p w:rsidR="001F3F40" w:rsidRDefault="0020740D" w:rsidP="001F3F40">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八</w:t>
      </w:r>
      <w:r w:rsidR="001F3F40" w:rsidRPr="000B49A7">
        <w:rPr>
          <w:rFonts w:ascii="仿宋_GB2312" w:eastAsia="仿宋_GB2312" w:hAnsi="仿宋_GB2312" w:cs="仿宋_GB2312" w:hint="eastAsia"/>
          <w:b/>
          <w:sz w:val="32"/>
          <w:szCs w:val="32"/>
        </w:rPr>
        <w:t>、</w:t>
      </w:r>
      <w:r w:rsidR="001F3F40" w:rsidRPr="000B49A7">
        <w:rPr>
          <w:rFonts w:ascii="仿宋_GB2312" w:eastAsia="仿宋_GB2312" w:hAnsi="仿宋_GB2312" w:cs="仿宋_GB2312"/>
          <w:b/>
          <w:sz w:val="32"/>
          <w:szCs w:val="32"/>
        </w:rPr>
        <w:t>“</w:t>
      </w:r>
      <w:r w:rsidR="001F3F40" w:rsidRPr="000B49A7">
        <w:rPr>
          <w:rFonts w:ascii="仿宋_GB2312" w:eastAsia="仿宋_GB2312" w:hAnsi="仿宋_GB2312" w:cs="仿宋_GB2312" w:hint="eastAsia"/>
          <w:b/>
          <w:sz w:val="32"/>
          <w:szCs w:val="32"/>
        </w:rPr>
        <w:t>三公</w:t>
      </w:r>
      <w:r w:rsidR="001F3F40" w:rsidRPr="000B49A7">
        <w:rPr>
          <w:rFonts w:ascii="仿宋_GB2312" w:eastAsia="仿宋_GB2312" w:hAnsi="仿宋_GB2312" w:cs="仿宋_GB2312"/>
          <w:b/>
          <w:sz w:val="32"/>
          <w:szCs w:val="32"/>
        </w:rPr>
        <w:t>”</w:t>
      </w:r>
      <w:r w:rsidR="001F3F40" w:rsidRPr="000B49A7">
        <w:rPr>
          <w:rFonts w:ascii="仿宋_GB2312" w:eastAsia="仿宋_GB2312" w:hAnsi="仿宋_GB2312" w:cs="仿宋_GB2312" w:hint="eastAsia"/>
          <w:b/>
          <w:sz w:val="32"/>
          <w:szCs w:val="32"/>
        </w:rPr>
        <w:t>经费，</w:t>
      </w:r>
      <w:r w:rsidR="001F3F40" w:rsidRPr="00272D30">
        <w:rPr>
          <w:rFonts w:ascii="仿宋_GB2312" w:eastAsia="仿宋_GB2312" w:hAnsi="仿宋_GB2312" w:cs="仿宋_GB2312" w:hint="eastAsia"/>
          <w:sz w:val="32"/>
          <w:szCs w:val="32"/>
        </w:rPr>
        <w:t>指纳入中央财政预算管理的“三公</w:t>
      </w:r>
      <w:r w:rsidR="001F3F40" w:rsidRPr="00272D30">
        <w:rPr>
          <w:rFonts w:ascii="仿宋_GB2312" w:eastAsia="仿宋_GB2312" w:hAnsi="仿宋_GB2312" w:cs="仿宋_GB2312"/>
          <w:sz w:val="32"/>
          <w:szCs w:val="32"/>
        </w:rPr>
        <w:t>”</w:t>
      </w:r>
      <w:r w:rsidR="001F3F40" w:rsidRPr="00272D30">
        <w:rPr>
          <w:rFonts w:ascii="仿宋_GB2312" w:eastAsia="仿宋_GB2312" w:hAnsi="仿宋_GB2312" w:cs="仿宋_GB2312" w:hint="eastAsia"/>
          <w:sz w:val="32"/>
          <w:szCs w:val="32"/>
        </w:rPr>
        <w:t>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w:t>
      </w:r>
      <w:r w:rsidR="001F3F40">
        <w:rPr>
          <w:rFonts w:ascii="仿宋_GB2312" w:eastAsia="仿宋_GB2312" w:hAnsi="仿宋_GB2312" w:cs="仿宋_GB2312" w:hint="eastAsia"/>
          <w:sz w:val="32"/>
          <w:szCs w:val="32"/>
        </w:rPr>
        <w:t>单位按规定开支的各类公务接待</w:t>
      </w:r>
      <w:r w:rsidR="001F3F40">
        <w:rPr>
          <w:rFonts w:ascii="仿宋_GB2312" w:eastAsia="仿宋_GB2312" w:hAnsi="仿宋_GB2312" w:cs="仿宋_GB2312" w:hint="eastAsia"/>
          <w:sz w:val="32"/>
          <w:szCs w:val="32"/>
        </w:rPr>
        <w:lastRenderedPageBreak/>
        <w:t>（含外宾接待）支出。</w:t>
      </w:r>
    </w:p>
    <w:p w:rsidR="0020740D" w:rsidRPr="001F3F40" w:rsidRDefault="0020740D" w:rsidP="0020740D">
      <w:pPr>
        <w:ind w:firstLineChars="196" w:firstLine="630"/>
        <w:jc w:val="left"/>
        <w:rPr>
          <w:rFonts w:ascii="黑体" w:eastAsia="黑体"/>
          <w:sz w:val="32"/>
          <w:szCs w:val="32"/>
        </w:rPr>
      </w:pPr>
      <w:r>
        <w:rPr>
          <w:rFonts w:ascii="仿宋_GB2312" w:eastAsia="仿宋_GB2312" w:hAnsi="仿宋_GB2312" w:cs="仿宋_GB2312" w:hint="eastAsia"/>
          <w:b/>
          <w:sz w:val="32"/>
          <w:szCs w:val="32"/>
        </w:rPr>
        <w:t>九、</w:t>
      </w:r>
      <w:r w:rsidRPr="000B49A7">
        <w:rPr>
          <w:rFonts w:ascii="仿宋_GB2312" w:eastAsia="仿宋_GB2312" w:hAnsi="仿宋_GB2312" w:cs="仿宋_GB2312" w:hint="eastAsia"/>
          <w:b/>
          <w:sz w:val="32"/>
          <w:szCs w:val="32"/>
        </w:rPr>
        <w:t>机关运行经费，</w:t>
      </w:r>
      <w:r>
        <w:rPr>
          <w:rFonts w:ascii="仿宋_GB2312" w:eastAsia="仿宋_GB2312" w:hAnsi="仿宋_GB2312" w:cs="仿宋_GB2312" w:hint="eastAsia"/>
          <w:sz w:val="32"/>
          <w:szCs w:val="32"/>
        </w:rPr>
        <w:t>指为保障行政单位（包括参照公务员法管理的事业单位）运行用于购买货物和服务的各项资金，包括办公及印刷费、邮电费、差旅费、会议费、福利费、维修（护）费、专用材料及一般设备购置费、办公用房水电费、办公用房取暖费、办公用房物业管理费、公务用车运行维护费以及其他费用。</w:t>
      </w:r>
    </w:p>
    <w:p w:rsidR="0020740D" w:rsidRPr="0020740D" w:rsidRDefault="0020740D" w:rsidP="0020740D">
      <w:pPr>
        <w:ind w:firstLineChars="200" w:firstLine="640"/>
        <w:rPr>
          <w:rFonts w:ascii="仿宋_GB2312" w:eastAsia="仿宋_GB2312" w:hAnsi="仿宋_GB2312" w:cs="仿宋_GB2312"/>
          <w:sz w:val="32"/>
          <w:szCs w:val="32"/>
        </w:rPr>
      </w:pPr>
    </w:p>
    <w:p w:rsidR="001F3F40" w:rsidRPr="001F3F40" w:rsidRDefault="001F3F40" w:rsidP="001F3F40">
      <w:pPr>
        <w:ind w:left="480"/>
        <w:jc w:val="left"/>
        <w:rPr>
          <w:rFonts w:ascii="黑体" w:eastAsia="黑体"/>
          <w:sz w:val="32"/>
          <w:szCs w:val="32"/>
        </w:rPr>
      </w:pPr>
    </w:p>
    <w:sectPr w:rsidR="001F3F40" w:rsidRPr="001F3F40" w:rsidSect="000A289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0856" w:rsidRDefault="007C0856" w:rsidP="00FB05B8">
      <w:r>
        <w:separator/>
      </w:r>
    </w:p>
  </w:endnote>
  <w:endnote w:type="continuationSeparator" w:id="1">
    <w:p w:rsidR="007C0856" w:rsidRDefault="007C0856" w:rsidP="00FB05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仿宋_GB2312"/>
    <w:charset w:val="01"/>
    <w:family w:val="auto"/>
    <w:pitch w:val="default"/>
    <w:sig w:usb0="00000000" w:usb1="00000000" w:usb2="0000000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0856" w:rsidRDefault="007C0856" w:rsidP="00FB05B8">
      <w:r>
        <w:separator/>
      </w:r>
    </w:p>
  </w:footnote>
  <w:footnote w:type="continuationSeparator" w:id="1">
    <w:p w:rsidR="007C0856" w:rsidRDefault="007C0856" w:rsidP="00FB05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A0420"/>
    <w:multiLevelType w:val="hybridMultilevel"/>
    <w:tmpl w:val="FB4049DE"/>
    <w:lvl w:ilvl="0" w:tplc="B204EAA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2F656999"/>
    <w:multiLevelType w:val="hybridMultilevel"/>
    <w:tmpl w:val="856AA120"/>
    <w:lvl w:ilvl="0" w:tplc="DB5AA0CE">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31B64A70"/>
    <w:multiLevelType w:val="hybridMultilevel"/>
    <w:tmpl w:val="E51C26F2"/>
    <w:lvl w:ilvl="0" w:tplc="F0C20B8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78AF2CC5"/>
    <w:multiLevelType w:val="hybridMultilevel"/>
    <w:tmpl w:val="AED0FF9A"/>
    <w:lvl w:ilvl="0" w:tplc="D70EF070">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B05B8"/>
    <w:rsid w:val="00054E45"/>
    <w:rsid w:val="00067908"/>
    <w:rsid w:val="000A2894"/>
    <w:rsid w:val="000A5378"/>
    <w:rsid w:val="000D4985"/>
    <w:rsid w:val="001317C0"/>
    <w:rsid w:val="001C0F82"/>
    <w:rsid w:val="001D7F86"/>
    <w:rsid w:val="001F3F40"/>
    <w:rsid w:val="0020740D"/>
    <w:rsid w:val="002B1889"/>
    <w:rsid w:val="002F5DE7"/>
    <w:rsid w:val="00301155"/>
    <w:rsid w:val="00320A35"/>
    <w:rsid w:val="00326540"/>
    <w:rsid w:val="00330E07"/>
    <w:rsid w:val="00380D9F"/>
    <w:rsid w:val="00433ACE"/>
    <w:rsid w:val="004349E9"/>
    <w:rsid w:val="004A0106"/>
    <w:rsid w:val="004A3D10"/>
    <w:rsid w:val="004B2FFA"/>
    <w:rsid w:val="005052A0"/>
    <w:rsid w:val="00520B00"/>
    <w:rsid w:val="00547076"/>
    <w:rsid w:val="005A1BED"/>
    <w:rsid w:val="00642876"/>
    <w:rsid w:val="006A4063"/>
    <w:rsid w:val="00723C34"/>
    <w:rsid w:val="007636B4"/>
    <w:rsid w:val="007955C4"/>
    <w:rsid w:val="007B70BA"/>
    <w:rsid w:val="007C0856"/>
    <w:rsid w:val="007C0A98"/>
    <w:rsid w:val="007E301B"/>
    <w:rsid w:val="008A3DAB"/>
    <w:rsid w:val="00900172"/>
    <w:rsid w:val="00926570"/>
    <w:rsid w:val="00A0051C"/>
    <w:rsid w:val="00A26EDD"/>
    <w:rsid w:val="00A65C2C"/>
    <w:rsid w:val="00AA3280"/>
    <w:rsid w:val="00AD7F12"/>
    <w:rsid w:val="00B07069"/>
    <w:rsid w:val="00B575DE"/>
    <w:rsid w:val="00B87F89"/>
    <w:rsid w:val="00B971E2"/>
    <w:rsid w:val="00BF0623"/>
    <w:rsid w:val="00BF5EEC"/>
    <w:rsid w:val="00C72FC9"/>
    <w:rsid w:val="00D06EA8"/>
    <w:rsid w:val="00D377FE"/>
    <w:rsid w:val="00D65E15"/>
    <w:rsid w:val="00D71343"/>
    <w:rsid w:val="00DE0DDE"/>
    <w:rsid w:val="00DF56D0"/>
    <w:rsid w:val="00E6504C"/>
    <w:rsid w:val="00E809B6"/>
    <w:rsid w:val="00E9200C"/>
    <w:rsid w:val="00EE4400"/>
    <w:rsid w:val="00F95DE0"/>
    <w:rsid w:val="00FB05B8"/>
    <w:rsid w:val="00FB76B5"/>
    <w:rsid w:val="00FE7B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8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B05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B05B8"/>
    <w:rPr>
      <w:sz w:val="18"/>
      <w:szCs w:val="18"/>
    </w:rPr>
  </w:style>
  <w:style w:type="paragraph" w:styleId="a4">
    <w:name w:val="footer"/>
    <w:basedOn w:val="a"/>
    <w:link w:val="Char0"/>
    <w:uiPriority w:val="99"/>
    <w:semiHidden/>
    <w:unhideWhenUsed/>
    <w:rsid w:val="00FB05B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B05B8"/>
    <w:rPr>
      <w:sz w:val="18"/>
      <w:szCs w:val="18"/>
    </w:rPr>
  </w:style>
  <w:style w:type="paragraph" w:customStyle="1" w:styleId="1">
    <w:name w:val="列出段落1"/>
    <w:basedOn w:val="a"/>
    <w:rsid w:val="00FB05B8"/>
    <w:pPr>
      <w:ind w:firstLineChars="200" w:firstLine="420"/>
    </w:pPr>
    <w:rPr>
      <w:rFonts w:ascii="Calibri" w:eastAsia="宋体" w:hAnsi="Calibri" w:cs="Times New Roman"/>
    </w:rPr>
  </w:style>
  <w:style w:type="paragraph" w:styleId="a5">
    <w:name w:val="No Spacing"/>
    <w:uiPriority w:val="1"/>
    <w:qFormat/>
    <w:rsid w:val="00926570"/>
    <w:pPr>
      <w:widowControl w:val="0"/>
      <w:jc w:val="both"/>
    </w:pPr>
  </w:style>
  <w:style w:type="paragraph" w:styleId="a6">
    <w:name w:val="List Paragraph"/>
    <w:basedOn w:val="a"/>
    <w:uiPriority w:val="34"/>
    <w:qFormat/>
    <w:rsid w:val="006A4063"/>
    <w:pPr>
      <w:ind w:firstLineChars="200" w:firstLine="420"/>
    </w:pPr>
  </w:style>
  <w:style w:type="paragraph" w:customStyle="1" w:styleId="HTMLPreformatted">
    <w:name w:val="HTML Preformatted"/>
    <w:basedOn w:val="a"/>
    <w:rsid w:val="007B70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hint="eastAsia"/>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aidu.com/s?wd=%E7%AA%81%E5%8F%91%E5%85%AC%E5%85%B1%E5%8D%AB%E7%94%9F%E4%BA%8B%E4%BB%B6&amp;tn=44039180_cpr&amp;fenlei=mv6quAkxTZn0IZRqIHckPjm4nH00T1Y4mHD1uWnvuH-9nAm4P1010ZwV5Hcvrjm3rH6sPfKWUMw85HfYnjn4nH6sgvPsT6KdThsqpZwYTjCEQLGCpyw9Uz4Bmy-bIi4WUvYETgN-TLwGUv3EnWT1nHcLn10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aidu.com/s?wd=%E7%97%85%E5%AA%92%E7%94%9F%E7%89%A9&amp;tn=44039180_cpr&amp;fenlei=mv6quAkxTZn0IZRqIHckPjm4nH00T1Y4mHD1uWnvuH-9nAm4P1010ZwV5Hcvrjm3rH6sPfKWUMw85HfYnjn4nH6sgvPsT6KdThsqpZwYTjCEQLGCpyw9Uz4Bmy-bIi4WUvYETgN-TLwGUv3EnWT1nHcLn10L" TargetMode="External"/><Relationship Id="rId12" Type="http://schemas.openxmlformats.org/officeDocument/2006/relationships/hyperlink" Target="https://www.baidu.com/s?wd=%E5%81%A5%E5%BA%B7%E4%BF%83%E8%BF%9B&amp;tn=44039180_cpr&amp;fenlei=mv6quAkxTZn0IZRqIHckPjm4nH00T1Y4mHD1uWnvuH-9nAm4P1010ZwV5Hcvrjm3rH6sPfKWUMw85HfYnjn4nH6sgvPsT6KdThsqpZwYTjCEQLGCpyw9Uz4Bmy-bIi4WUvYETgN-TLwGUv3EnWT1nHcLn10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aidu.com/s?wd=%E5%8D%B1%E5%AE%B3%E5%9B%A0%E7%B4%A0&amp;tn=44039180_cpr&amp;fenlei=mv6quAkxTZn0IZRqIHckPjm4nH00T1Y4mHD1uWnvuH-9nAm4P1010ZwV5Hcvrjm3rH6sPfKWUMw85HfYnjn4nH6sgvPsT6KdThsqpZwYTjCEQLGCpyw9Uz4Bmy-bIi4WUvYETgN-TLwGUv3EnWT1nHcLn10L" TargetMode="External"/><Relationship Id="rId5" Type="http://schemas.openxmlformats.org/officeDocument/2006/relationships/footnotes" Target="footnotes.xml"/><Relationship Id="rId10" Type="http://schemas.openxmlformats.org/officeDocument/2006/relationships/hyperlink" Target="https://www.baidu.com/s?wd=%E5%8D%AB%E7%94%9F%E7%BB%84%E7%BB%87&amp;tn=44039180_cpr&amp;fenlei=mv6quAkxTZn0IZRqIHckPjm4nH00T1Y4mHD1uWnvuH-9nAm4P1010ZwV5Hcvrjm3rH6sPfKWUMw85HfYnjn4nH6sgvPsT6KdThsqpZwYTjCEQLGCpyw9Uz4Bmy-bIi4WUvYETgN-TLwGUv3EnWT1nHcLn10L" TargetMode="External"/><Relationship Id="rId4" Type="http://schemas.openxmlformats.org/officeDocument/2006/relationships/webSettings" Target="webSettings.xml"/><Relationship Id="rId9" Type="http://schemas.openxmlformats.org/officeDocument/2006/relationships/hyperlink" Target="https://www.baidu.com/s?wd=%E5%8D%AB%E7%94%9F%E8%A1%8C%E6%94%BF%E9%83%A8%E9%97%A8&amp;tn=44039180_cpr&amp;fenlei=mv6quAkxTZn0IZRqIHckPjm4nH00T1Y4mHD1uWnvuH-9nAm4P1010ZwV5Hcvrjm3rH6sPfKWUMw85HfYnjn4nH6sgvPsT6KdThsqpZwYTjCEQLGCpyw9Uz4Bmy-bIi4WUvYETgN-TLwGUv3EnWT1nHcLn10L"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286</TotalTime>
  <Pages>9</Pages>
  <Words>680</Words>
  <Characters>3879</Characters>
  <Application>Microsoft Office Word</Application>
  <DocSecurity>0</DocSecurity>
  <Lines>32</Lines>
  <Paragraphs>9</Paragraphs>
  <ScaleCrop>false</ScaleCrop>
  <Company>番茄花园</Company>
  <LinksUpToDate>false</LinksUpToDate>
  <CharactersWithSpaces>4550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先红</dc:creator>
  <cp:keywords/>
  <dc:description/>
  <cp:lastModifiedBy>先红</cp:lastModifiedBy>
  <cp:revision>37</cp:revision>
  <dcterms:created xsi:type="dcterms:W3CDTF">2018-08-21T13:39:00Z</dcterms:created>
  <dcterms:modified xsi:type="dcterms:W3CDTF">2018-08-26T08:48:00Z</dcterms:modified>
</cp:coreProperties>
</file>