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91441">
        <w:rPr>
          <w:rFonts w:ascii="黑体" w:eastAsia="黑体" w:hAnsi="仿宋_GB2312" w:cs="仿宋_GB2312" w:hint="eastAsia"/>
          <w:sz w:val="72"/>
          <w:szCs w:val="72"/>
        </w:rPr>
        <w:t>扶贫办</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91441">
        <w:rPr>
          <w:rFonts w:ascii="仿宋_GB2312" w:eastAsia="仿宋_GB2312" w:hAnsi="仿宋_GB2312" w:cs="仿宋_GB2312" w:hint="eastAsia"/>
          <w:b/>
          <w:bCs/>
          <w:sz w:val="36"/>
          <w:szCs w:val="36"/>
        </w:rPr>
        <w:t>扶贫办</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91441">
        <w:rPr>
          <w:rFonts w:ascii="仿宋_GB2312" w:eastAsia="仿宋_GB2312" w:hAnsi="仿宋_GB2312" w:cs="仿宋_GB2312" w:hint="eastAsia"/>
          <w:b/>
          <w:bCs/>
          <w:sz w:val="36"/>
          <w:szCs w:val="36"/>
        </w:rPr>
        <w:t>扶贫办</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91441">
        <w:rPr>
          <w:rFonts w:ascii="仿宋_GB2312" w:eastAsia="仿宋_GB2312" w:hAnsi="仿宋_GB2312" w:cs="仿宋_GB2312" w:hint="eastAsia"/>
          <w:b/>
          <w:sz w:val="36"/>
          <w:szCs w:val="36"/>
        </w:rPr>
        <w:t>扶贫办</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91441">
        <w:rPr>
          <w:rFonts w:ascii="黑体" w:eastAsia="黑体" w:hAnsi="仿宋_GB2312" w:cs="仿宋_GB2312" w:hint="eastAsia"/>
          <w:bCs/>
          <w:sz w:val="32"/>
          <w:szCs w:val="32"/>
        </w:rPr>
        <w:t>扶贫办</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91441">
        <w:rPr>
          <w:rFonts w:ascii="仿宋_GB2312" w:eastAsia="仿宋_GB2312" w:hAnsiTheme="majorEastAsia" w:cs="宋体" w:hint="eastAsia"/>
          <w:kern w:val="0"/>
          <w:sz w:val="32"/>
          <w:szCs w:val="32"/>
        </w:rPr>
        <w:t>扶贫办</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F91441" w:rsidRDefault="00BF5EEC" w:rsidP="00F91441">
      <w:pPr>
        <w:pStyle w:val="a6"/>
        <w:widowControl/>
        <w:numPr>
          <w:ilvl w:val="0"/>
          <w:numId w:val="6"/>
        </w:numPr>
        <w:spacing w:line="360" w:lineRule="auto"/>
        <w:ind w:firstLineChars="0"/>
        <w:jc w:val="left"/>
        <w:rPr>
          <w:rFonts w:ascii="仿宋_GB2312" w:eastAsia="仿宋_GB2312" w:hAnsiTheme="minorEastAsia" w:cs="宋体"/>
          <w:b/>
          <w:kern w:val="0"/>
          <w:sz w:val="32"/>
          <w:szCs w:val="32"/>
        </w:rPr>
      </w:pPr>
      <w:r w:rsidRPr="00F91441">
        <w:rPr>
          <w:rFonts w:ascii="仿宋_GB2312" w:eastAsia="仿宋_GB2312" w:hAnsiTheme="minorEastAsia" w:cs="宋体" w:hint="eastAsia"/>
          <w:b/>
          <w:kern w:val="0"/>
          <w:sz w:val="32"/>
          <w:szCs w:val="32"/>
        </w:rPr>
        <w:t>部门职责</w:t>
      </w:r>
    </w:p>
    <w:p w:rsidR="00F91441" w:rsidRPr="00F91441" w:rsidRDefault="00F91441" w:rsidP="00F91441">
      <w:pPr>
        <w:spacing w:line="576"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Pr="00F91441">
        <w:rPr>
          <w:rFonts w:ascii="仿宋_GB2312" w:eastAsia="仿宋_GB2312" w:hAnsi="仿宋_GB2312" w:cs="仿宋_GB2312" w:hint="eastAsia"/>
          <w:sz w:val="32"/>
          <w:szCs w:val="32"/>
        </w:rPr>
        <w:t>贯彻落实中央、自治区和地区关于扶贫开发和农业</w:t>
      </w:r>
    </w:p>
    <w:p w:rsidR="00F91441" w:rsidRPr="00F91441" w:rsidRDefault="00F91441" w:rsidP="00F91441">
      <w:pPr>
        <w:spacing w:line="576" w:lineRule="exact"/>
        <w:rPr>
          <w:rFonts w:ascii="仿宋_GB2312" w:eastAsia="仿宋_GB2312" w:hAnsi="仿宋_GB2312" w:cs="仿宋_GB2312" w:hint="eastAsia"/>
          <w:sz w:val="32"/>
          <w:szCs w:val="32"/>
        </w:rPr>
      </w:pPr>
      <w:r w:rsidRPr="00F91441">
        <w:rPr>
          <w:rFonts w:ascii="仿宋_GB2312" w:eastAsia="仿宋_GB2312" w:hAnsi="仿宋_GB2312" w:cs="仿宋_GB2312" w:hint="eastAsia"/>
          <w:sz w:val="32"/>
          <w:szCs w:val="32"/>
        </w:rPr>
        <w:t>综合开发的方针、政策；</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2、贯彻落实县委、政府和上级业务部门关于扶贫开发和农业综合开发的重大决策部署；</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3、提出扶贫开发和农业综合开发的发展思路及政策法规建议；</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4、承担编制全县扶贫开发和农业综合开发中长期发展规划及年度计划的责任，协调与本县国民经济和社会发展中长期规划及年度计划的衔接工作；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5、指导、监督和管理本县扶贫开发和农业综合开发工作；承担与扶贫开发和农业综合开发有关的以工代赈、信贷资金、国内外援助等项目的组织协调工作；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6、会同有关部门开展扶贫开发和综合开发资金监督、检查、审计等工作；牵头组织开展扶贫开发和农业综合开发项目的筛选、评估、审核和申报工作；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7、开展本县扶贫开发和农业综合开发项目验收工作；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8、承担本县扶贫开发和农业综合开发项目的统计汇总、</w:t>
      </w:r>
      <w:r>
        <w:rPr>
          <w:rFonts w:ascii="仿宋_GB2312" w:eastAsia="仿宋_GB2312" w:hAnsi="仿宋_GB2312" w:cs="仿宋_GB2312" w:hint="eastAsia"/>
          <w:sz w:val="32"/>
          <w:szCs w:val="32"/>
        </w:rPr>
        <w:lastRenderedPageBreak/>
        <w:t>效益评价、动态监测和信息工作等责任；</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9、协调中直、区直、地直和县直机关开展定点扶贫及行业扶贫工作；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10、组织动员社会各界参与社会扶贫开发工作，开展社会扶贫交流与合作；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11、负责扶贫开发和农业综合开发建设宣传工作；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12、负责本县扶贫、农业综合开发培训工作；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13、负责本县扶贫开发领导小组的日常工作；</w:t>
      </w:r>
    </w:p>
    <w:p w:rsidR="00F91441" w:rsidRDefault="00F91441" w:rsidP="00F91441">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14、承办县委、政府交办的其他事项。</w:t>
      </w:r>
    </w:p>
    <w:p w:rsidR="00F91441" w:rsidRDefault="00F91441" w:rsidP="00F91441">
      <w:pPr>
        <w:spacing w:line="576"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(二)机构设置</w:t>
      </w:r>
    </w:p>
    <w:p w:rsidR="00F91441" w:rsidRDefault="00F91441" w:rsidP="00F91441">
      <w:pPr>
        <w:spacing w:line="576"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波密县扶贫办全称为波密县扶贫（农发）办公室，由扶贫办和农发办组成。扶贫办下设两个临时机构，分别是脱贫攻坚指挥部办公室及脱贫攻坚指挥部专项组办公室</w:t>
      </w:r>
      <w:r>
        <w:rPr>
          <w:rFonts w:ascii="黑体" w:eastAsia="黑体" w:hAnsi="黑体" w:cs="黑体" w:hint="eastAsia"/>
          <w:sz w:val="32"/>
          <w:szCs w:val="32"/>
        </w:rPr>
        <w:t xml:space="preserve"> 。</w:t>
      </w:r>
    </w:p>
    <w:p w:rsidR="00926570" w:rsidRPr="00F91441"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91441">
        <w:rPr>
          <w:rFonts w:ascii="黑体" w:eastAsia="黑体" w:hAnsi="仿宋_GB2312" w:cs="仿宋_GB2312" w:hint="eastAsia"/>
          <w:bCs/>
          <w:sz w:val="32"/>
          <w:szCs w:val="32"/>
        </w:rPr>
        <w:t>扶贫办</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91441">
        <w:rPr>
          <w:rFonts w:ascii="黑体" w:eastAsia="黑体" w:hAnsi="仿宋_GB2312" w:cs="仿宋_GB2312" w:hint="eastAsia"/>
          <w:sz w:val="32"/>
          <w:szCs w:val="32"/>
        </w:rPr>
        <w:t>扶贫办</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3C2E14">
        <w:rPr>
          <w:rFonts w:ascii="仿宋_GB2312" w:eastAsia="仿宋_GB2312" w:hint="eastAsia"/>
          <w:sz w:val="32"/>
          <w:szCs w:val="32"/>
        </w:rPr>
        <w:t>45895081.54</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3C2E14">
        <w:rPr>
          <w:rFonts w:ascii="仿宋_GB2312" w:eastAsia="仿宋_GB2312" w:hint="eastAsia"/>
          <w:sz w:val="32"/>
          <w:szCs w:val="32"/>
        </w:rPr>
        <w:t>45895081.54</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3C2E14">
        <w:rPr>
          <w:rFonts w:ascii="仿宋_GB2312" w:eastAsia="仿宋_GB2312" w:hint="eastAsia"/>
          <w:sz w:val="32"/>
          <w:szCs w:val="32"/>
        </w:rPr>
        <w:t>45895081.54</w:t>
      </w:r>
      <w:r w:rsidRPr="00E809B6">
        <w:rPr>
          <w:rFonts w:ascii="仿宋_GB2312" w:eastAsia="仿宋_GB2312" w:hint="eastAsia"/>
          <w:sz w:val="32"/>
          <w:szCs w:val="32"/>
        </w:rPr>
        <w:t>元，全部</w:t>
      </w:r>
      <w:r w:rsidRPr="00E809B6">
        <w:rPr>
          <w:rFonts w:ascii="仿宋_GB2312" w:eastAsia="仿宋_GB2312" w:hint="eastAsia"/>
          <w:sz w:val="32"/>
          <w:szCs w:val="32"/>
        </w:rPr>
        <w:lastRenderedPageBreak/>
        <w:t>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3C2E14">
        <w:rPr>
          <w:rFonts w:ascii="仿宋_GB2312" w:eastAsia="仿宋_GB2312" w:hint="eastAsia"/>
          <w:sz w:val="32"/>
          <w:szCs w:val="32"/>
        </w:rPr>
        <w:t>45895081.54</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3C2E14">
        <w:rPr>
          <w:rFonts w:ascii="仿宋_GB2312" w:eastAsia="仿宋_GB2312"/>
          <w:sz w:val="32"/>
          <w:szCs w:val="32"/>
        </w:rPr>
        <w:t>852</w:t>
      </w:r>
      <w:r w:rsidR="003C2E14" w:rsidRPr="003C2E14">
        <w:rPr>
          <w:rFonts w:ascii="仿宋_GB2312" w:eastAsia="仿宋_GB2312"/>
          <w:sz w:val="32"/>
          <w:szCs w:val="32"/>
        </w:rPr>
        <w:t>286.50</w:t>
      </w:r>
      <w:r w:rsidR="00A0051C" w:rsidRPr="00E809B6">
        <w:rPr>
          <w:rFonts w:ascii="仿宋_GB2312" w:eastAsia="仿宋_GB2312" w:hint="eastAsia"/>
          <w:sz w:val="32"/>
          <w:szCs w:val="32"/>
        </w:rPr>
        <w:t>元，占总支出的</w:t>
      </w:r>
      <w:r w:rsidR="007C19E4">
        <w:rPr>
          <w:rFonts w:ascii="仿宋_GB2312" w:eastAsia="仿宋_GB2312" w:hint="eastAsia"/>
          <w:sz w:val="32"/>
          <w:szCs w:val="32"/>
        </w:rPr>
        <w:t>2</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3C2E14">
        <w:rPr>
          <w:rFonts w:ascii="仿宋_GB2312" w:eastAsia="仿宋_GB2312"/>
          <w:sz w:val="32"/>
          <w:szCs w:val="32"/>
        </w:rPr>
        <w:t>1048</w:t>
      </w:r>
      <w:r w:rsidR="003C2E14" w:rsidRPr="003C2E14">
        <w:rPr>
          <w:rFonts w:ascii="仿宋_GB2312" w:eastAsia="仿宋_GB2312"/>
          <w:sz w:val="32"/>
          <w:szCs w:val="32"/>
        </w:rPr>
        <w:t>232.18</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3C2E14">
        <w:rPr>
          <w:rFonts w:ascii="仿宋_GB2312" w:eastAsia="仿宋_GB2312" w:hint="eastAsia"/>
          <w:sz w:val="32"/>
          <w:szCs w:val="32"/>
        </w:rPr>
        <w:t>2</w:t>
      </w:r>
      <w:r w:rsidR="00A0051C" w:rsidRPr="00E809B6">
        <w:rPr>
          <w:rFonts w:ascii="仿宋_GB2312" w:eastAsia="仿宋_GB2312" w:hint="eastAsia"/>
          <w:sz w:val="32"/>
          <w:szCs w:val="32"/>
        </w:rPr>
        <w:t>%</w:t>
      </w:r>
      <w:r w:rsidR="003C2E14">
        <w:rPr>
          <w:rFonts w:ascii="仿宋_GB2312" w:eastAsia="仿宋_GB2312" w:hint="eastAsia"/>
          <w:sz w:val="32"/>
          <w:szCs w:val="32"/>
        </w:rPr>
        <w:t>；</w:t>
      </w:r>
      <w:r w:rsidR="00A0051C" w:rsidRPr="00E809B6">
        <w:rPr>
          <w:rFonts w:ascii="仿宋_GB2312" w:eastAsia="仿宋_GB2312" w:hint="eastAsia"/>
          <w:sz w:val="32"/>
          <w:szCs w:val="32"/>
        </w:rPr>
        <w:t>对个人和家庭补助支出</w:t>
      </w:r>
      <w:r w:rsidR="003C2E14">
        <w:rPr>
          <w:rFonts w:ascii="仿宋_GB2312" w:eastAsia="仿宋_GB2312"/>
          <w:sz w:val="32"/>
          <w:szCs w:val="32"/>
        </w:rPr>
        <w:t>13691</w:t>
      </w:r>
      <w:r w:rsidR="003C2E14" w:rsidRPr="003C2E14">
        <w:rPr>
          <w:rFonts w:ascii="仿宋_GB2312" w:eastAsia="仿宋_GB2312"/>
          <w:sz w:val="32"/>
          <w:szCs w:val="32"/>
        </w:rPr>
        <w:t>562.86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3C2E14">
        <w:rPr>
          <w:rFonts w:ascii="仿宋_GB2312" w:eastAsia="仿宋_GB2312" w:hint="eastAsia"/>
          <w:sz w:val="32"/>
          <w:szCs w:val="32"/>
        </w:rPr>
        <w:t>30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3C2E14">
        <w:rPr>
          <w:rFonts w:ascii="仿宋_GB2312" w:eastAsia="仿宋_GB2312" w:hint="eastAsia"/>
          <w:sz w:val="32"/>
          <w:szCs w:val="32"/>
        </w:rPr>
        <w:t>对企事业单位的补贴2800000元，占总支出的6%；</w:t>
      </w:r>
      <w:r w:rsidR="00A0051C" w:rsidRPr="00E809B6">
        <w:rPr>
          <w:rFonts w:ascii="仿宋_GB2312" w:eastAsia="仿宋_GB2312" w:hint="eastAsia"/>
          <w:sz w:val="32"/>
          <w:szCs w:val="32"/>
        </w:rPr>
        <w:t>其他资本性支出</w:t>
      </w:r>
      <w:r w:rsidR="003C2E14">
        <w:rPr>
          <w:rFonts w:ascii="仿宋_GB2312" w:eastAsia="仿宋_GB2312"/>
          <w:sz w:val="32"/>
          <w:szCs w:val="32"/>
        </w:rPr>
        <w:t>27503</w:t>
      </w:r>
      <w:r w:rsidR="003C2E14" w:rsidRPr="003C2E14">
        <w:rPr>
          <w:rFonts w:ascii="仿宋_GB2312" w:eastAsia="仿宋_GB2312"/>
          <w:sz w:val="32"/>
          <w:szCs w:val="32"/>
        </w:rPr>
        <w:t>000</w:t>
      </w:r>
      <w:r w:rsidR="00A0051C" w:rsidRPr="00E809B6">
        <w:rPr>
          <w:rFonts w:ascii="仿宋_GB2312" w:eastAsia="仿宋_GB2312" w:hint="eastAsia"/>
          <w:sz w:val="32"/>
          <w:szCs w:val="32"/>
        </w:rPr>
        <w:t>元，占总支出的</w:t>
      </w:r>
      <w:r w:rsidR="007C19E4">
        <w:rPr>
          <w:rFonts w:ascii="仿宋_GB2312" w:eastAsia="仿宋_GB2312" w:hint="eastAsia"/>
          <w:sz w:val="32"/>
          <w:szCs w:val="32"/>
        </w:rPr>
        <w:t>60</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2017年度一般公共预算财政拨款收入合计</w:t>
      </w:r>
      <w:r w:rsidR="003C2E14">
        <w:rPr>
          <w:rFonts w:ascii="仿宋_GB2312" w:eastAsia="仿宋_GB2312" w:hint="eastAsia"/>
          <w:sz w:val="32"/>
          <w:szCs w:val="32"/>
        </w:rPr>
        <w:t>45895081.54</w:t>
      </w:r>
      <w:r w:rsidRPr="00E809B6">
        <w:rPr>
          <w:rFonts w:ascii="仿宋_GB2312" w:eastAsia="仿宋_GB2312" w:hint="eastAsia"/>
          <w:sz w:val="32"/>
          <w:szCs w:val="32"/>
        </w:rPr>
        <w:t>元，支出合计</w:t>
      </w:r>
      <w:r w:rsidR="003C2E14">
        <w:rPr>
          <w:rFonts w:ascii="仿宋_GB2312" w:eastAsia="仿宋_GB2312" w:hint="eastAsia"/>
          <w:sz w:val="32"/>
          <w:szCs w:val="32"/>
        </w:rPr>
        <w:t>45895081.54</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91441">
        <w:rPr>
          <w:rFonts w:ascii="仿宋_GB2312" w:eastAsia="仿宋_GB2312" w:hint="eastAsia"/>
          <w:kern w:val="0"/>
          <w:sz w:val="32"/>
          <w:szCs w:val="32"/>
        </w:rPr>
        <w:t>扶贫办</w:t>
      </w:r>
      <w:r w:rsidRPr="00E809B6">
        <w:rPr>
          <w:rFonts w:ascii="仿宋_GB2312" w:eastAsia="仿宋_GB2312" w:hint="eastAsia"/>
          <w:kern w:val="0"/>
          <w:sz w:val="32"/>
          <w:szCs w:val="32"/>
        </w:rPr>
        <w:t>2017年度一般公共预算财政拨款支出</w:t>
      </w:r>
      <w:r w:rsidR="003C2E14">
        <w:rPr>
          <w:rFonts w:ascii="仿宋_GB2312" w:eastAsia="仿宋_GB2312" w:hint="eastAsia"/>
          <w:spacing w:val="-20"/>
          <w:kern w:val="0"/>
          <w:sz w:val="32"/>
          <w:szCs w:val="32"/>
        </w:rPr>
        <w:t>45895081.54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7C19E4" w:rsidRPr="007C19E4">
        <w:rPr>
          <w:rFonts w:hint="eastAsia"/>
        </w:rPr>
        <w:t xml:space="preserve"> </w:t>
      </w:r>
      <w:r w:rsidR="007C19E4" w:rsidRPr="007C19E4">
        <w:rPr>
          <w:rFonts w:ascii="仿宋_GB2312" w:eastAsia="仿宋_GB2312" w:hint="eastAsia"/>
          <w:kern w:val="0"/>
          <w:sz w:val="32"/>
          <w:szCs w:val="32"/>
        </w:rPr>
        <w:t>农林水支出</w:t>
      </w:r>
      <w:r w:rsidR="007C19E4">
        <w:rPr>
          <w:rFonts w:ascii="仿宋_GB2312" w:eastAsia="仿宋_GB2312"/>
          <w:spacing w:val="-20"/>
          <w:kern w:val="0"/>
          <w:sz w:val="32"/>
          <w:szCs w:val="32"/>
        </w:rPr>
        <w:t>42950</w:t>
      </w:r>
      <w:r w:rsidR="007C19E4" w:rsidRPr="007C19E4">
        <w:rPr>
          <w:rFonts w:ascii="仿宋_GB2312" w:eastAsia="仿宋_GB2312"/>
          <w:spacing w:val="-20"/>
          <w:kern w:val="0"/>
          <w:sz w:val="32"/>
          <w:szCs w:val="32"/>
        </w:rPr>
        <w:t>811.54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7636B4">
        <w:rPr>
          <w:rFonts w:ascii="仿宋_GB2312" w:eastAsia="仿宋_GB2312" w:hint="eastAsia"/>
          <w:kern w:val="0"/>
          <w:sz w:val="32"/>
          <w:szCs w:val="32"/>
        </w:rPr>
        <w:t>3</w:t>
      </w:r>
      <w:r w:rsidRPr="00E809B6">
        <w:rPr>
          <w:rFonts w:ascii="仿宋_GB2312" w:eastAsia="仿宋_GB2312" w:hint="eastAsia"/>
          <w:kern w:val="0"/>
          <w:sz w:val="32"/>
          <w:szCs w:val="32"/>
        </w:rPr>
        <w:t>%；</w:t>
      </w:r>
      <w:r w:rsidR="007C19E4" w:rsidRPr="007C19E4">
        <w:rPr>
          <w:rFonts w:ascii="仿宋_GB2312" w:eastAsia="仿宋_GB2312" w:hint="eastAsia"/>
          <w:kern w:val="0"/>
          <w:sz w:val="32"/>
          <w:szCs w:val="32"/>
        </w:rPr>
        <w:t>资源勘探信息等支出</w:t>
      </w:r>
      <w:r w:rsidR="007C19E4">
        <w:rPr>
          <w:rFonts w:ascii="仿宋_GB2312" w:eastAsia="仿宋_GB2312"/>
          <w:kern w:val="0"/>
          <w:sz w:val="32"/>
          <w:szCs w:val="32"/>
        </w:rPr>
        <w:t>2800</w:t>
      </w:r>
      <w:r w:rsidR="007C19E4" w:rsidRPr="007C19E4">
        <w:rPr>
          <w:rFonts w:ascii="仿宋_GB2312" w:eastAsia="仿宋_GB2312"/>
          <w:kern w:val="0"/>
          <w:sz w:val="32"/>
          <w:szCs w:val="32"/>
        </w:rPr>
        <w:t>000</w:t>
      </w:r>
      <w:r w:rsidR="007C19E4">
        <w:rPr>
          <w:rFonts w:ascii="仿宋_GB2312" w:eastAsia="仿宋_GB2312" w:hint="eastAsia"/>
          <w:kern w:val="0"/>
          <w:sz w:val="32"/>
          <w:szCs w:val="32"/>
        </w:rPr>
        <w:t>元，占总支出的6%；</w:t>
      </w:r>
      <w:r w:rsidRPr="00E809B6">
        <w:rPr>
          <w:rFonts w:ascii="仿宋_GB2312" w:eastAsia="仿宋_GB2312" w:hint="eastAsia"/>
          <w:kern w:val="0"/>
          <w:sz w:val="32"/>
          <w:szCs w:val="32"/>
        </w:rPr>
        <w:t>住房保障支出</w:t>
      </w:r>
      <w:r w:rsidR="007C19E4">
        <w:rPr>
          <w:rFonts w:ascii="仿宋_GB2312" w:eastAsia="仿宋_GB2312"/>
          <w:kern w:val="0"/>
          <w:sz w:val="32"/>
          <w:szCs w:val="32"/>
        </w:rPr>
        <w:t>144</w:t>
      </w:r>
      <w:r w:rsidR="007C19E4" w:rsidRPr="007C19E4">
        <w:rPr>
          <w:rFonts w:ascii="仿宋_GB2312" w:eastAsia="仿宋_GB2312"/>
          <w:kern w:val="0"/>
          <w:sz w:val="32"/>
          <w:szCs w:val="32"/>
        </w:rPr>
        <w:t>270</w:t>
      </w:r>
      <w:r w:rsidRPr="00E809B6">
        <w:rPr>
          <w:rFonts w:ascii="仿宋_GB2312" w:eastAsia="仿宋_GB2312" w:hint="eastAsia"/>
          <w:kern w:val="0"/>
          <w:sz w:val="32"/>
          <w:szCs w:val="32"/>
        </w:rPr>
        <w:t>元，占总支出的</w:t>
      </w:r>
      <w:r w:rsidR="007C19E4">
        <w:rPr>
          <w:rFonts w:ascii="仿宋_GB2312" w:eastAsia="仿宋_GB2312" w:hint="eastAsia"/>
          <w:kern w:val="0"/>
          <w:sz w:val="32"/>
          <w:szCs w:val="32"/>
        </w:rPr>
        <w:t>1</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2017年度一般公共预算财政拨款基本支出</w:t>
      </w:r>
      <w:r w:rsidR="001257BD">
        <w:rPr>
          <w:rFonts w:ascii="仿宋_GB2312" w:eastAsia="仿宋_GB2312"/>
          <w:sz w:val="32"/>
          <w:szCs w:val="32"/>
        </w:rPr>
        <w:t>1311</w:t>
      </w:r>
      <w:r w:rsidR="001257BD" w:rsidRPr="001257BD">
        <w:rPr>
          <w:rFonts w:ascii="仿宋_GB2312" w:eastAsia="仿宋_GB2312"/>
          <w:sz w:val="32"/>
          <w:szCs w:val="32"/>
        </w:rPr>
        <w:t>127.68</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1257BD">
        <w:rPr>
          <w:rFonts w:ascii="仿宋_GB2312" w:eastAsia="仿宋_GB2312"/>
          <w:sz w:val="32"/>
          <w:szCs w:val="32"/>
        </w:rPr>
        <w:t>1100</w:t>
      </w:r>
      <w:r w:rsidR="001257BD">
        <w:rPr>
          <w:rFonts w:ascii="仿宋_GB2312" w:eastAsia="仿宋_GB2312" w:hint="eastAsia"/>
          <w:sz w:val="32"/>
          <w:szCs w:val="32"/>
        </w:rPr>
        <w:t>2</w:t>
      </w:r>
      <w:r w:rsidR="001257BD">
        <w:rPr>
          <w:rFonts w:ascii="仿宋_GB2312" w:eastAsia="仿宋_GB2312"/>
          <w:sz w:val="32"/>
          <w:szCs w:val="32"/>
        </w:rPr>
        <w:t>95.5</w:t>
      </w:r>
      <w:r w:rsidR="00D06EA8" w:rsidRPr="00E809B6">
        <w:rPr>
          <w:rFonts w:ascii="仿宋_GB2312" w:eastAsia="仿宋_GB2312" w:hint="eastAsia"/>
          <w:sz w:val="32"/>
          <w:szCs w:val="32"/>
        </w:rPr>
        <w:t>元，占总支出的</w:t>
      </w:r>
      <w:r w:rsidR="001257BD">
        <w:rPr>
          <w:rFonts w:ascii="仿宋_GB2312" w:eastAsia="仿宋_GB2312" w:hint="eastAsia"/>
          <w:sz w:val="32"/>
          <w:szCs w:val="32"/>
        </w:rPr>
        <w:t>84</w:t>
      </w:r>
      <w:r w:rsidR="00D06EA8" w:rsidRPr="00E809B6">
        <w:rPr>
          <w:rFonts w:ascii="仿宋_GB2312" w:eastAsia="仿宋_GB2312" w:hint="eastAsia"/>
          <w:sz w:val="32"/>
          <w:szCs w:val="32"/>
        </w:rPr>
        <w:t>%，主要包括基本工资、津贴补贴、奖金、其他社会保障缴费、其他工资福利支出、住房公积金、提租补贴、购</w:t>
      </w:r>
      <w:r w:rsidR="00D06EA8" w:rsidRPr="00E809B6">
        <w:rPr>
          <w:rFonts w:ascii="仿宋_GB2312" w:eastAsia="仿宋_GB2312" w:hint="eastAsia"/>
          <w:sz w:val="32"/>
          <w:szCs w:val="32"/>
        </w:rPr>
        <w:lastRenderedPageBreak/>
        <w:t>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1257BD">
        <w:rPr>
          <w:rFonts w:ascii="仿宋_GB2312" w:eastAsia="仿宋_GB2312"/>
          <w:sz w:val="32"/>
          <w:szCs w:val="32"/>
        </w:rPr>
        <w:t>210</w:t>
      </w:r>
      <w:r w:rsidR="001257BD" w:rsidRPr="001257BD">
        <w:rPr>
          <w:rFonts w:ascii="仿宋_GB2312" w:eastAsia="仿宋_GB2312"/>
          <w:sz w:val="32"/>
          <w:szCs w:val="32"/>
        </w:rPr>
        <w:t>832.18</w:t>
      </w:r>
      <w:r w:rsidR="00D06EA8" w:rsidRPr="00E809B6">
        <w:rPr>
          <w:rFonts w:ascii="仿宋_GB2312" w:eastAsia="仿宋_GB2312" w:hint="eastAsia"/>
          <w:sz w:val="32"/>
          <w:szCs w:val="32"/>
        </w:rPr>
        <w:t>元，占总支出的</w:t>
      </w:r>
      <w:r w:rsidR="001257BD">
        <w:rPr>
          <w:rFonts w:ascii="仿宋_GB2312" w:eastAsia="仿宋_GB2312" w:hint="eastAsia"/>
          <w:sz w:val="32"/>
          <w:szCs w:val="32"/>
        </w:rPr>
        <w:t>16</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91441">
        <w:rPr>
          <w:rFonts w:ascii="仿宋_GB2312" w:eastAsia="仿宋_GB2312" w:hint="eastAsia"/>
          <w:sz w:val="32"/>
          <w:szCs w:val="32"/>
        </w:rPr>
        <w:t>扶贫办</w:t>
      </w:r>
      <w:r w:rsidRPr="00E809B6">
        <w:rPr>
          <w:rFonts w:ascii="仿宋_GB2312" w:eastAsia="仿宋_GB2312" w:hint="eastAsia"/>
          <w:sz w:val="32"/>
          <w:szCs w:val="32"/>
        </w:rPr>
        <w:t>2017年度“三公”经费决算数</w:t>
      </w:r>
      <w:r w:rsidR="001257BD">
        <w:rPr>
          <w:rFonts w:ascii="仿宋_GB2312" w:eastAsia="仿宋_GB2312"/>
          <w:sz w:val="32"/>
          <w:szCs w:val="32"/>
        </w:rPr>
        <w:t>19</w:t>
      </w:r>
      <w:r w:rsidR="001257BD" w:rsidRPr="001257BD">
        <w:rPr>
          <w:rFonts w:ascii="仿宋_GB2312" w:eastAsia="仿宋_GB2312"/>
          <w:sz w:val="32"/>
          <w:szCs w:val="32"/>
        </w:rPr>
        <w:t>139.42</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1257BD">
        <w:rPr>
          <w:rFonts w:ascii="仿宋_GB2312" w:eastAsia="仿宋_GB2312"/>
          <w:sz w:val="32"/>
          <w:szCs w:val="32"/>
        </w:rPr>
        <w:t>17</w:t>
      </w:r>
      <w:r w:rsidR="001257BD" w:rsidRPr="001257BD">
        <w:rPr>
          <w:rFonts w:ascii="仿宋_GB2312" w:eastAsia="仿宋_GB2312"/>
          <w:sz w:val="32"/>
          <w:szCs w:val="32"/>
        </w:rPr>
        <w:t>181.42</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1257BD">
        <w:rPr>
          <w:rFonts w:ascii="仿宋_GB2312" w:eastAsia="仿宋_GB2312" w:hint="eastAsia"/>
          <w:sz w:val="32"/>
          <w:szCs w:val="32"/>
        </w:rPr>
        <w:t>90</w:t>
      </w:r>
      <w:r w:rsidR="00F95DE0" w:rsidRPr="00E809B6">
        <w:rPr>
          <w:rFonts w:ascii="仿宋_GB2312" w:eastAsia="仿宋_GB2312" w:hint="eastAsia"/>
          <w:sz w:val="32"/>
          <w:szCs w:val="32"/>
        </w:rPr>
        <w:t>%；公务接待费</w:t>
      </w:r>
      <w:r w:rsidR="001257BD">
        <w:rPr>
          <w:rFonts w:ascii="仿宋_GB2312" w:eastAsia="仿宋_GB2312"/>
          <w:sz w:val="32"/>
          <w:szCs w:val="32"/>
        </w:rPr>
        <w:t>1</w:t>
      </w:r>
      <w:r w:rsidR="001257BD" w:rsidRPr="001257BD">
        <w:rPr>
          <w:rFonts w:ascii="仿宋_GB2312" w:eastAsia="仿宋_GB2312"/>
          <w:sz w:val="32"/>
          <w:szCs w:val="32"/>
        </w:rPr>
        <w:t>958</w:t>
      </w:r>
      <w:r w:rsidR="00F95DE0" w:rsidRPr="00E809B6">
        <w:rPr>
          <w:rFonts w:ascii="仿宋_GB2312" w:eastAsia="仿宋_GB2312" w:hint="eastAsia"/>
          <w:sz w:val="32"/>
          <w:szCs w:val="32"/>
        </w:rPr>
        <w:t>元，占“三公”经费的</w:t>
      </w:r>
      <w:r w:rsidR="00BF0623">
        <w:rPr>
          <w:rFonts w:ascii="仿宋_GB2312" w:eastAsia="仿宋_GB2312" w:hint="eastAsia"/>
          <w:sz w:val="32"/>
          <w:szCs w:val="32"/>
        </w:rPr>
        <w:t>1</w:t>
      </w:r>
      <w:r w:rsidR="001257BD">
        <w:rPr>
          <w:rFonts w:ascii="仿宋_GB2312" w:eastAsia="仿宋_GB2312" w:hint="eastAsia"/>
          <w:sz w:val="32"/>
          <w:szCs w:val="32"/>
        </w:rPr>
        <w:t>0</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1257BD">
        <w:rPr>
          <w:rFonts w:ascii="仿宋_GB2312" w:eastAsia="仿宋_GB2312" w:hint="eastAsia"/>
          <w:sz w:val="32"/>
          <w:szCs w:val="32"/>
        </w:rPr>
        <w:t>4</w:t>
      </w:r>
      <w:r w:rsidR="001D7F86" w:rsidRPr="00E809B6">
        <w:rPr>
          <w:rFonts w:ascii="仿宋_GB2312" w:eastAsia="仿宋_GB2312" w:hint="eastAsia"/>
          <w:sz w:val="32"/>
          <w:szCs w:val="32"/>
        </w:rPr>
        <w:t>批次，接待</w:t>
      </w:r>
      <w:r w:rsidR="001257BD">
        <w:rPr>
          <w:rFonts w:ascii="仿宋_GB2312" w:eastAsia="仿宋_GB2312" w:hint="eastAsia"/>
          <w:sz w:val="32"/>
          <w:szCs w:val="32"/>
        </w:rPr>
        <w:t>20</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433ACE" w:rsidRPr="00E809B6" w:rsidRDefault="001D7F86" w:rsidP="00143F04">
      <w:pPr>
        <w:ind w:firstLineChars="200" w:firstLine="640"/>
        <w:jc w:val="left"/>
        <w:rPr>
          <w:rFonts w:ascii="仿宋_GB2312" w:eastAsia="仿宋_GB2312"/>
          <w:sz w:val="32"/>
          <w:szCs w:val="32"/>
        </w:rPr>
      </w:pPr>
      <w:r w:rsidRPr="00E809B6">
        <w:rPr>
          <w:rFonts w:ascii="仿宋_GB2312" w:eastAsia="仿宋_GB2312" w:hint="eastAsia"/>
          <w:sz w:val="32"/>
          <w:szCs w:val="32"/>
        </w:rPr>
        <w:t>国有资产占有使用情况。截止2017年年底，波密县</w:t>
      </w:r>
      <w:r w:rsidR="00F91441">
        <w:rPr>
          <w:rFonts w:ascii="仿宋_GB2312" w:eastAsia="仿宋_GB2312" w:hint="eastAsia"/>
          <w:sz w:val="32"/>
          <w:szCs w:val="32"/>
        </w:rPr>
        <w:t>扶贫办</w:t>
      </w:r>
      <w:r w:rsidRPr="00E809B6">
        <w:rPr>
          <w:rFonts w:ascii="仿宋_GB2312" w:eastAsia="仿宋_GB2312" w:hint="eastAsia"/>
          <w:sz w:val="32"/>
          <w:szCs w:val="32"/>
        </w:rPr>
        <w:t>共有</w:t>
      </w:r>
      <w:r w:rsidR="00143F04">
        <w:rPr>
          <w:rFonts w:ascii="仿宋_GB2312" w:eastAsia="仿宋_GB2312" w:hint="eastAsia"/>
          <w:sz w:val="32"/>
          <w:szCs w:val="32"/>
        </w:rPr>
        <w:t>一般公务用车1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143F04">
        <w:rPr>
          <w:rFonts w:ascii="仿宋_GB2312" w:eastAsia="仿宋_GB2312" w:hAnsi="仿宋_GB2312" w:cs="仿宋_GB2312" w:hint="eastAsia"/>
          <w:sz w:val="32"/>
          <w:szCs w:val="32"/>
        </w:rPr>
        <w:t>58.27</w:t>
      </w:r>
      <w:r w:rsidR="00EE4400" w:rsidRPr="00E809B6">
        <w:rPr>
          <w:rFonts w:ascii="仿宋_GB2312" w:eastAsia="仿宋_GB2312" w:hAnsi="仿宋_GB2312" w:cs="仿宋_GB2312" w:hint="eastAsia"/>
          <w:sz w:val="32"/>
          <w:szCs w:val="32"/>
        </w:rPr>
        <w:t>万元，除车辆房屋外其他固定资产</w:t>
      </w:r>
      <w:r w:rsidR="00143F04">
        <w:rPr>
          <w:rFonts w:ascii="仿宋_GB2312" w:eastAsia="仿宋_GB2312" w:hAnsi="仿宋_GB2312" w:cs="仿宋_GB2312" w:hint="eastAsia"/>
          <w:sz w:val="32"/>
          <w:szCs w:val="32"/>
        </w:rPr>
        <w:t>24.59</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91441">
        <w:rPr>
          <w:rFonts w:ascii="仿宋_GB2312" w:eastAsia="仿宋_GB2312" w:hint="eastAsia"/>
          <w:sz w:val="32"/>
          <w:szCs w:val="32"/>
        </w:rPr>
        <w:t>扶贫办</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E64DA9">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13B27">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w:t>
      </w:r>
      <w:r w:rsidR="00313B27">
        <w:rPr>
          <w:rFonts w:ascii="仿宋_GB2312" w:eastAsia="仿宋_GB2312" w:hAnsi="仿宋_GB2312" w:cs="仿宋_GB2312" w:hint="eastAsia"/>
          <w:sz w:val="32"/>
          <w:szCs w:val="32"/>
        </w:rPr>
        <w:t>农林水事务</w:t>
      </w:r>
      <w:r>
        <w:rPr>
          <w:rFonts w:ascii="仿宋_GB2312" w:eastAsia="仿宋_GB2312" w:hAnsi="仿宋_GB2312" w:cs="仿宋_GB2312" w:hint="eastAsia"/>
          <w:sz w:val="32"/>
          <w:szCs w:val="32"/>
        </w:rPr>
        <w:t>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Default="001F3F40" w:rsidP="001F3F40">
      <w:pPr>
        <w:ind w:firstLineChars="196" w:firstLine="630"/>
        <w:rPr>
          <w:rFonts w:ascii="仿宋_GB2312" w:eastAsia="仿宋_GB2312" w:hAnsi="仿宋_GB2312" w:cs="仿宋_GB2312" w:hint="eastAsia"/>
          <w:sz w:val="32"/>
          <w:szCs w:val="32"/>
        </w:rPr>
      </w:pPr>
      <w:r w:rsidRPr="00A2026C">
        <w:rPr>
          <w:rFonts w:ascii="仿宋_GB2312" w:eastAsia="仿宋_GB2312" w:hAnsi="仿宋_GB2312" w:cs="仿宋_GB2312" w:hint="eastAsia"/>
          <w:b/>
          <w:sz w:val="32"/>
          <w:szCs w:val="32"/>
        </w:rPr>
        <w:t>四、</w:t>
      </w:r>
      <w:r w:rsidR="00313B27" w:rsidRPr="00313B27">
        <w:rPr>
          <w:rFonts w:ascii="仿宋_GB2312" w:eastAsia="仿宋_GB2312" w:hAnsi="仿宋_GB2312" w:cs="仿宋_GB2312" w:hint="eastAsia"/>
          <w:b/>
          <w:sz w:val="32"/>
          <w:szCs w:val="32"/>
        </w:rPr>
        <w:t>扶贫</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w:t>
      </w:r>
      <w:r w:rsidR="00313B27">
        <w:rPr>
          <w:rFonts w:ascii="仿宋_GB2312" w:eastAsia="仿宋_GB2312" w:hAnsi="仿宋_GB2312" w:cs="仿宋_GB2312" w:hint="eastAsia"/>
          <w:sz w:val="32"/>
          <w:szCs w:val="32"/>
        </w:rPr>
        <w:t>农村扶贫开发等</w:t>
      </w:r>
      <w:r>
        <w:rPr>
          <w:rFonts w:ascii="仿宋_GB2312" w:eastAsia="仿宋_GB2312" w:hAnsi="仿宋_GB2312" w:cs="仿宋_GB2312" w:hint="eastAsia"/>
          <w:sz w:val="32"/>
          <w:szCs w:val="32"/>
        </w:rPr>
        <w:t>方面的支出</w:t>
      </w:r>
      <w:r w:rsidR="00313B27">
        <w:rPr>
          <w:rFonts w:ascii="仿宋_GB2312" w:eastAsia="仿宋_GB2312" w:hAnsi="仿宋_GB2312" w:cs="仿宋_GB2312" w:hint="eastAsia"/>
          <w:sz w:val="32"/>
          <w:szCs w:val="32"/>
        </w:rPr>
        <w:t>。</w:t>
      </w:r>
    </w:p>
    <w:p w:rsidR="00313B27" w:rsidRDefault="00313B27" w:rsidP="00313B27">
      <w:pPr>
        <w:ind w:firstLineChars="196" w:firstLine="630"/>
        <w:rPr>
          <w:rFonts w:ascii="仿宋_GB2312" w:eastAsia="仿宋_GB2312" w:hAnsi="仿宋_GB2312" w:cs="仿宋_GB2312" w:hint="eastAsia"/>
          <w:sz w:val="32"/>
          <w:szCs w:val="32"/>
        </w:rPr>
      </w:pPr>
      <w:r w:rsidRPr="00313B27">
        <w:rPr>
          <w:rFonts w:ascii="仿宋_GB2312" w:eastAsia="仿宋_GB2312" w:hAnsi="仿宋_GB2312" w:cs="仿宋_GB2312" w:hint="eastAsia"/>
          <w:b/>
          <w:sz w:val="32"/>
          <w:szCs w:val="32"/>
        </w:rPr>
        <w:t>五、农业综合开发，</w:t>
      </w:r>
      <w:r>
        <w:rPr>
          <w:rFonts w:ascii="仿宋_GB2312" w:eastAsia="仿宋_GB2312" w:hAnsi="仿宋_GB2312" w:cs="仿宋_GB2312" w:hint="eastAsia"/>
          <w:sz w:val="32"/>
          <w:szCs w:val="32"/>
        </w:rPr>
        <w:t>反映用于农业综合开发方面的支出。</w:t>
      </w:r>
    </w:p>
    <w:p w:rsidR="00313B27" w:rsidRDefault="00313B27" w:rsidP="00313B27">
      <w:pPr>
        <w:ind w:firstLineChars="196" w:firstLine="630"/>
        <w:rPr>
          <w:rFonts w:ascii="仿宋_GB2312" w:eastAsia="仿宋_GB2312" w:hAnsi="仿宋_GB2312" w:cs="仿宋_GB2312" w:hint="eastAsia"/>
          <w:sz w:val="32"/>
          <w:szCs w:val="32"/>
        </w:rPr>
      </w:pPr>
      <w:r w:rsidRPr="00313B27">
        <w:rPr>
          <w:rFonts w:ascii="仿宋_GB2312" w:eastAsia="仿宋_GB2312" w:hAnsi="仿宋_GB2312" w:cs="仿宋_GB2312" w:hint="eastAsia"/>
          <w:b/>
          <w:sz w:val="32"/>
          <w:szCs w:val="32"/>
        </w:rPr>
        <w:t>六、农村综合改革，</w:t>
      </w:r>
      <w:r>
        <w:rPr>
          <w:rFonts w:ascii="仿宋_GB2312" w:eastAsia="仿宋_GB2312" w:hAnsi="仿宋_GB2312" w:cs="仿宋_GB2312" w:hint="eastAsia"/>
          <w:sz w:val="32"/>
          <w:szCs w:val="32"/>
        </w:rPr>
        <w:t>反映农村综合改革方面的支出。</w:t>
      </w:r>
    </w:p>
    <w:p w:rsidR="00313B27" w:rsidRPr="00313B27" w:rsidRDefault="00313B27" w:rsidP="00313B27">
      <w:pPr>
        <w:ind w:firstLineChars="196" w:firstLine="630"/>
        <w:rPr>
          <w:rFonts w:ascii="仿宋_GB2312" w:eastAsia="仿宋_GB2312" w:hAnsi="仿宋_GB2312" w:cs="仿宋_GB2312"/>
          <w:sz w:val="32"/>
          <w:szCs w:val="32"/>
        </w:rPr>
      </w:pPr>
      <w:r w:rsidRPr="00313B27">
        <w:rPr>
          <w:rFonts w:ascii="仿宋_GB2312" w:eastAsia="仿宋_GB2312" w:hAnsi="仿宋_GB2312" w:cs="仿宋_GB2312" w:hint="eastAsia"/>
          <w:b/>
          <w:sz w:val="32"/>
          <w:szCs w:val="32"/>
        </w:rPr>
        <w:t>七、其他农林水支出，</w:t>
      </w:r>
      <w:r>
        <w:rPr>
          <w:rFonts w:ascii="仿宋_GB2312" w:eastAsia="仿宋_GB2312" w:hAnsi="仿宋_GB2312" w:cs="仿宋_GB2312" w:hint="eastAsia"/>
          <w:sz w:val="32"/>
          <w:szCs w:val="32"/>
        </w:rPr>
        <w:t>反映除上述项目以外其他用于农林水方面的支出。</w:t>
      </w:r>
    </w:p>
    <w:p w:rsidR="001F3F40" w:rsidRPr="00272D30" w:rsidRDefault="00313B27"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313B27"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十一</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w:t>
      </w:r>
      <w:r w:rsidR="001F3F40" w:rsidRPr="00272D30">
        <w:rPr>
          <w:rFonts w:ascii="仿宋_GB2312" w:eastAsia="仿宋_GB2312" w:hAnsi="仿宋_GB2312" w:cs="仿宋_GB2312" w:hint="eastAsia"/>
          <w:sz w:val="32"/>
          <w:szCs w:val="32"/>
        </w:rPr>
        <w:lastRenderedPageBreak/>
        <w:t>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A7C" w:rsidRDefault="00C17A7C" w:rsidP="00FB05B8">
      <w:r>
        <w:separator/>
      </w:r>
    </w:p>
  </w:endnote>
  <w:endnote w:type="continuationSeparator" w:id="1">
    <w:p w:rsidR="00C17A7C" w:rsidRDefault="00C17A7C"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A7C" w:rsidRDefault="00C17A7C" w:rsidP="00FB05B8">
      <w:r>
        <w:separator/>
      </w:r>
    </w:p>
  </w:footnote>
  <w:footnote w:type="continuationSeparator" w:id="1">
    <w:p w:rsidR="00C17A7C" w:rsidRDefault="00C17A7C"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F024DD"/>
    <w:multiLevelType w:val="hybridMultilevel"/>
    <w:tmpl w:val="DD82413E"/>
    <w:lvl w:ilvl="0" w:tplc="5696111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62A2DFC"/>
    <w:multiLevelType w:val="hybridMultilevel"/>
    <w:tmpl w:val="B1DA8CCA"/>
    <w:lvl w:ilvl="0" w:tplc="85300B94">
      <w:start w:val="1"/>
      <w:numFmt w:val="japaneseCounting"/>
      <w:lvlText w:val="（%1）"/>
      <w:lvlJc w:val="left"/>
      <w:pPr>
        <w:ind w:left="1552" w:hanging="108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5">
    <w:nsid w:val="5A9675C8"/>
    <w:multiLevelType w:val="singleLevel"/>
    <w:tmpl w:val="5A9675C8"/>
    <w:lvl w:ilvl="0">
      <w:start w:val="1"/>
      <w:numFmt w:val="decimal"/>
      <w:suff w:val="nothing"/>
      <w:lvlText w:val="%1、"/>
      <w:lvlJc w:val="left"/>
      <w:pPr>
        <w:ind w:left="0" w:firstLine="0"/>
      </w:pPr>
    </w:lvl>
  </w:abstractNum>
  <w:abstractNum w:abstractNumId="6">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9AA487E"/>
    <w:multiLevelType w:val="hybridMultilevel"/>
    <w:tmpl w:val="9F98FF66"/>
    <w:lvl w:ilvl="0" w:tplc="EADEC81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6"/>
  </w:num>
  <w:num w:numId="4">
    <w:abstractNumId w:val="0"/>
  </w:num>
  <w:num w:numId="5">
    <w:abstractNumId w:val="5"/>
    <w:lvlOverride w:ilvl="0">
      <w:startOverride w:val="1"/>
    </w:lvlOverride>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257BD"/>
    <w:rsid w:val="001317C0"/>
    <w:rsid w:val="00143F04"/>
    <w:rsid w:val="001C0F82"/>
    <w:rsid w:val="001D7F86"/>
    <w:rsid w:val="001F3F40"/>
    <w:rsid w:val="0020740D"/>
    <w:rsid w:val="002F5DE7"/>
    <w:rsid w:val="00313B27"/>
    <w:rsid w:val="00320A35"/>
    <w:rsid w:val="00326540"/>
    <w:rsid w:val="003C2E14"/>
    <w:rsid w:val="003F651A"/>
    <w:rsid w:val="00433ACE"/>
    <w:rsid w:val="004349E9"/>
    <w:rsid w:val="004A0106"/>
    <w:rsid w:val="004A3D10"/>
    <w:rsid w:val="005052A0"/>
    <w:rsid w:val="00520B00"/>
    <w:rsid w:val="00642876"/>
    <w:rsid w:val="006A4063"/>
    <w:rsid w:val="00723C34"/>
    <w:rsid w:val="007636B4"/>
    <w:rsid w:val="007955C4"/>
    <w:rsid w:val="007C0A98"/>
    <w:rsid w:val="007C19E4"/>
    <w:rsid w:val="007E301B"/>
    <w:rsid w:val="007F360B"/>
    <w:rsid w:val="008A3DAB"/>
    <w:rsid w:val="00900172"/>
    <w:rsid w:val="00926570"/>
    <w:rsid w:val="00A0051C"/>
    <w:rsid w:val="00A26EDD"/>
    <w:rsid w:val="00A35A30"/>
    <w:rsid w:val="00AA3280"/>
    <w:rsid w:val="00AD7F12"/>
    <w:rsid w:val="00B07069"/>
    <w:rsid w:val="00B575DE"/>
    <w:rsid w:val="00B87F89"/>
    <w:rsid w:val="00B971E2"/>
    <w:rsid w:val="00BF0623"/>
    <w:rsid w:val="00BF5EEC"/>
    <w:rsid w:val="00C17A7C"/>
    <w:rsid w:val="00D06EA8"/>
    <w:rsid w:val="00D65E15"/>
    <w:rsid w:val="00D71343"/>
    <w:rsid w:val="00DF56D0"/>
    <w:rsid w:val="00E25704"/>
    <w:rsid w:val="00E64DA9"/>
    <w:rsid w:val="00E6504C"/>
    <w:rsid w:val="00E809B6"/>
    <w:rsid w:val="00EE4400"/>
    <w:rsid w:val="00F91441"/>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9939-EDB2-4D42-B377-955D58E4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420</Words>
  <Characters>2398</Characters>
  <Application>Microsoft Office Word</Application>
  <DocSecurity>0</DocSecurity>
  <Lines>19</Lines>
  <Paragraphs>5</Paragraphs>
  <ScaleCrop>false</ScaleCrop>
  <Company>番茄花园</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31</cp:revision>
  <dcterms:created xsi:type="dcterms:W3CDTF">2018-08-21T13:39:00Z</dcterms:created>
  <dcterms:modified xsi:type="dcterms:W3CDTF">2018-08-27T12:54:00Z</dcterms:modified>
</cp:coreProperties>
</file>