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B8" w:rsidRDefault="00FB05B8" w:rsidP="00FB05B8">
      <w:pPr>
        <w:jc w:val="center"/>
        <w:rPr>
          <w:rFonts w:ascii="黑体" w:eastAsia="黑体" w:hAnsi="仿宋_GB2312" w:cs="仿宋_GB2312" w:hint="eastAsia"/>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p>
    <w:p w:rsid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波密县</w:t>
      </w:r>
      <w:r w:rsidR="0083272A">
        <w:rPr>
          <w:rFonts w:ascii="黑体" w:eastAsia="黑体" w:hAnsi="仿宋_GB2312" w:cs="仿宋_GB2312" w:hint="eastAsia"/>
          <w:sz w:val="72"/>
          <w:szCs w:val="72"/>
        </w:rPr>
        <w:t>兽防站</w:t>
      </w:r>
    </w:p>
    <w:p w:rsidR="000A2894" w:rsidRPr="00FB05B8" w:rsidRDefault="00FB05B8" w:rsidP="00FB05B8">
      <w:pPr>
        <w:jc w:val="center"/>
        <w:rPr>
          <w:rFonts w:ascii="黑体" w:eastAsia="黑体" w:hAnsi="仿宋_GB2312" w:cs="仿宋_GB2312"/>
          <w:sz w:val="72"/>
          <w:szCs w:val="72"/>
        </w:rPr>
      </w:pPr>
      <w:r w:rsidRPr="00FB05B8">
        <w:rPr>
          <w:rFonts w:ascii="黑体" w:eastAsia="黑体" w:hAnsi="仿宋_GB2312" w:cs="仿宋_GB2312" w:hint="eastAsia"/>
          <w:sz w:val="72"/>
          <w:szCs w:val="72"/>
        </w:rPr>
        <w:t>2017年度部门决算公开</w:t>
      </w: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FB05B8">
      <w:pPr>
        <w:jc w:val="center"/>
        <w:rPr>
          <w:rFonts w:ascii="黑体" w:eastAsia="黑体" w:hAnsi="仿宋_GB2312" w:cs="仿宋_GB2312"/>
          <w:sz w:val="44"/>
          <w:szCs w:val="44"/>
        </w:rPr>
      </w:pPr>
    </w:p>
    <w:p w:rsidR="00FB05B8" w:rsidRDefault="00FB05B8" w:rsidP="000D4985">
      <w:pPr>
        <w:rPr>
          <w:rFonts w:ascii="黑体" w:eastAsia="黑体" w:hAnsi="仿宋_GB2312" w:cs="仿宋_GB2312"/>
          <w:sz w:val="44"/>
          <w:szCs w:val="44"/>
        </w:rPr>
      </w:pPr>
    </w:p>
    <w:p w:rsidR="000D4985" w:rsidRPr="001317C0" w:rsidRDefault="00FB05B8" w:rsidP="00B87F89">
      <w:pPr>
        <w:jc w:val="center"/>
        <w:rPr>
          <w:rFonts w:ascii="黑体" w:eastAsia="黑体" w:hAnsi="仿宋_GB2312" w:cs="仿宋_GB2312"/>
          <w:sz w:val="36"/>
          <w:szCs w:val="36"/>
        </w:rPr>
      </w:pPr>
      <w:r w:rsidRPr="001317C0">
        <w:rPr>
          <w:rFonts w:ascii="黑体" w:eastAsia="黑体" w:hAnsi="仿宋_GB2312" w:cs="仿宋_GB2312" w:hint="eastAsia"/>
          <w:sz w:val="36"/>
          <w:szCs w:val="36"/>
        </w:rPr>
        <w:lastRenderedPageBreak/>
        <w:t>目 录</w:t>
      </w:r>
    </w:p>
    <w:p w:rsidR="00FB05B8" w:rsidRPr="001317C0" w:rsidRDefault="00FB05B8" w:rsidP="00FB05B8">
      <w:pPr>
        <w:rPr>
          <w:rFonts w:ascii="仿宋_GB2312" w:eastAsia="仿宋_GB2312" w:hAnsi="仿宋_GB2312" w:cs="仿宋_GB2312"/>
          <w:b/>
          <w:bCs/>
          <w:sz w:val="36"/>
          <w:szCs w:val="36"/>
        </w:rPr>
      </w:pPr>
      <w:r w:rsidRPr="001317C0">
        <w:rPr>
          <w:rFonts w:ascii="仿宋_GB2312" w:eastAsia="仿宋_GB2312" w:hAnsi="仿宋_GB2312" w:cs="仿宋_GB2312" w:hint="eastAsia"/>
          <w:b/>
          <w:bCs/>
          <w:sz w:val="36"/>
          <w:szCs w:val="36"/>
        </w:rPr>
        <w:t>第一部分</w:t>
      </w:r>
      <w:r w:rsidR="00642876">
        <w:rPr>
          <w:rFonts w:ascii="仿宋_GB2312" w:eastAsia="仿宋_GB2312" w:hAnsi="仿宋_GB2312" w:cs="仿宋_GB2312" w:hint="eastAsia"/>
          <w:b/>
          <w:bCs/>
          <w:sz w:val="36"/>
          <w:szCs w:val="36"/>
        </w:rPr>
        <w:t xml:space="preserve"> </w:t>
      </w:r>
      <w:r w:rsidR="00054E45">
        <w:rPr>
          <w:rFonts w:ascii="仿宋_GB2312" w:eastAsia="仿宋_GB2312" w:hAnsi="仿宋_GB2312" w:cs="仿宋_GB2312" w:hint="eastAsia"/>
          <w:b/>
          <w:bCs/>
          <w:sz w:val="36"/>
          <w:szCs w:val="36"/>
        </w:rPr>
        <w:t>波密县</w:t>
      </w:r>
      <w:r w:rsidR="0083272A">
        <w:rPr>
          <w:rFonts w:ascii="仿宋_GB2312" w:eastAsia="仿宋_GB2312" w:hAnsi="仿宋_GB2312" w:cs="仿宋_GB2312" w:hint="eastAsia"/>
          <w:b/>
          <w:bCs/>
          <w:sz w:val="36"/>
          <w:szCs w:val="36"/>
        </w:rPr>
        <w:t>兽防站</w:t>
      </w:r>
      <w:r w:rsidRPr="001317C0">
        <w:rPr>
          <w:rFonts w:ascii="仿宋_GB2312" w:eastAsia="仿宋_GB2312" w:hAnsi="仿宋_GB2312" w:cs="仿宋_GB2312" w:hint="eastAsia"/>
          <w:b/>
          <w:bCs/>
          <w:sz w:val="36"/>
          <w:szCs w:val="36"/>
        </w:rPr>
        <w:t>概况</w:t>
      </w:r>
    </w:p>
    <w:p w:rsidR="00FB05B8" w:rsidRPr="00E6504C" w:rsidRDefault="00FB05B8" w:rsidP="000A5378">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一、部门</w:t>
      </w:r>
      <w:r w:rsidR="001317C0" w:rsidRPr="00E6504C">
        <w:rPr>
          <w:rFonts w:ascii="仿宋_GB2312" w:eastAsia="仿宋_GB2312" w:hAnsi="仿宋_GB2312" w:cs="仿宋_GB2312" w:hint="eastAsia"/>
          <w:bCs/>
          <w:sz w:val="32"/>
          <w:szCs w:val="32"/>
        </w:rPr>
        <w:t>决算</w:t>
      </w:r>
      <w:r w:rsidRPr="00E6504C">
        <w:rPr>
          <w:rFonts w:ascii="仿宋_GB2312" w:eastAsia="仿宋_GB2312" w:hAnsi="仿宋_GB2312" w:cs="仿宋_GB2312" w:hint="eastAsia"/>
          <w:bCs/>
          <w:sz w:val="32"/>
          <w:szCs w:val="32"/>
        </w:rPr>
        <w:t>单位构成</w:t>
      </w:r>
    </w:p>
    <w:p w:rsidR="000D4985" w:rsidRPr="00B87F89" w:rsidRDefault="00FB05B8" w:rsidP="00B87F89">
      <w:pPr>
        <w:ind w:leftChars="200" w:left="420" w:firstLineChars="50" w:firstLine="160"/>
        <w:rPr>
          <w:rFonts w:ascii="仿宋_GB2312" w:eastAsia="仿宋_GB2312" w:hAnsi="仿宋_GB2312" w:cs="仿宋_GB2312"/>
          <w:bCs/>
          <w:sz w:val="32"/>
          <w:szCs w:val="32"/>
        </w:rPr>
      </w:pPr>
      <w:r w:rsidRPr="00E6504C">
        <w:rPr>
          <w:rFonts w:ascii="仿宋_GB2312" w:eastAsia="仿宋_GB2312" w:hAnsi="仿宋_GB2312" w:cs="仿宋_GB2312" w:hint="eastAsia"/>
          <w:bCs/>
          <w:sz w:val="32"/>
          <w:szCs w:val="32"/>
        </w:rPr>
        <w:t>二、部门职责和机构设置</w:t>
      </w:r>
    </w:p>
    <w:p w:rsidR="00FB05B8" w:rsidRPr="001317C0" w:rsidRDefault="00FB05B8" w:rsidP="001317C0">
      <w:pPr>
        <w:ind w:left="1785" w:hangingChars="494" w:hanging="1785"/>
        <w:rPr>
          <w:rFonts w:ascii="仿宋_GB2312" w:eastAsia="仿宋_GB2312" w:hAnsi="仿宋_GB2312" w:cs="仿宋_GB2312"/>
          <w:b/>
          <w:bCs/>
          <w:sz w:val="36"/>
          <w:szCs w:val="36"/>
        </w:rPr>
      </w:pPr>
      <w:r w:rsidRPr="001317C0">
        <w:rPr>
          <w:rFonts w:ascii="仿宋_GB2312" w:eastAsia="仿宋_GB2312" w:hAnsi="仿宋_GB2312" w:cs="仿宋_GB2312" w:hint="eastAsia"/>
          <w:b/>
          <w:sz w:val="36"/>
          <w:szCs w:val="36"/>
        </w:rPr>
        <w:t>第二部分</w:t>
      </w:r>
      <w:r w:rsidR="00642876">
        <w:rPr>
          <w:rFonts w:ascii="仿宋_GB2312" w:eastAsia="仿宋_GB2312" w:hAnsi="仿宋_GB2312" w:cs="仿宋_GB2312" w:hint="eastAsia"/>
          <w:b/>
          <w:sz w:val="36"/>
          <w:szCs w:val="36"/>
        </w:rPr>
        <w:t xml:space="preserve"> </w:t>
      </w:r>
      <w:r w:rsidR="00054E45">
        <w:rPr>
          <w:rFonts w:ascii="仿宋_GB2312" w:eastAsia="仿宋_GB2312" w:hAnsi="仿宋_GB2312" w:cs="仿宋_GB2312" w:hint="eastAsia"/>
          <w:b/>
          <w:sz w:val="36"/>
          <w:szCs w:val="36"/>
        </w:rPr>
        <w:t>波密县</w:t>
      </w:r>
      <w:r w:rsidR="0083272A">
        <w:rPr>
          <w:rFonts w:ascii="仿宋_GB2312" w:eastAsia="仿宋_GB2312" w:hAnsi="仿宋_GB2312" w:cs="仿宋_GB2312" w:hint="eastAsia"/>
          <w:b/>
          <w:bCs/>
          <w:sz w:val="36"/>
          <w:szCs w:val="36"/>
        </w:rPr>
        <w:t>兽防站</w:t>
      </w:r>
      <w:r w:rsidRPr="001317C0">
        <w:rPr>
          <w:rFonts w:ascii="仿宋_GB2312" w:eastAsia="仿宋_GB2312" w:hAnsi="仿宋_GB2312" w:cs="仿宋_GB2312" w:hint="eastAsia"/>
          <w:b/>
          <w:sz w:val="36"/>
          <w:szCs w:val="36"/>
        </w:rPr>
        <w:t>201</w:t>
      </w:r>
      <w:r w:rsidR="00D71343">
        <w:rPr>
          <w:rFonts w:ascii="仿宋_GB2312" w:eastAsia="仿宋_GB2312" w:hAnsi="仿宋_GB2312" w:cs="仿宋_GB2312" w:hint="eastAsia"/>
          <w:b/>
          <w:sz w:val="36"/>
          <w:szCs w:val="36"/>
        </w:rPr>
        <w:t>7</w:t>
      </w:r>
      <w:r w:rsidRPr="001317C0">
        <w:rPr>
          <w:rFonts w:ascii="仿宋_GB2312" w:eastAsia="仿宋_GB2312" w:hAnsi="仿宋_GB2312" w:cs="仿宋_GB2312" w:hint="eastAsia"/>
          <w:b/>
          <w:sz w:val="36"/>
          <w:szCs w:val="36"/>
        </w:rPr>
        <w:t>年</w:t>
      </w:r>
      <w:r w:rsidR="00D71343">
        <w:rPr>
          <w:rFonts w:ascii="仿宋_GB2312" w:eastAsia="仿宋_GB2312" w:hAnsi="仿宋_GB2312" w:cs="仿宋_GB2312" w:hint="eastAsia"/>
          <w:b/>
          <w:sz w:val="36"/>
          <w:szCs w:val="36"/>
        </w:rPr>
        <w:t>度</w:t>
      </w:r>
      <w:r w:rsidRPr="001317C0">
        <w:rPr>
          <w:rFonts w:ascii="仿宋_GB2312" w:eastAsia="仿宋_GB2312" w:hAnsi="仿宋_GB2312" w:cs="仿宋_GB2312" w:hint="eastAsia"/>
          <w:b/>
          <w:sz w:val="36"/>
          <w:szCs w:val="36"/>
        </w:rPr>
        <w:t>部门</w:t>
      </w:r>
      <w:r w:rsidR="001317C0" w:rsidRPr="001317C0">
        <w:rPr>
          <w:rFonts w:ascii="仿宋_GB2312" w:eastAsia="仿宋_GB2312" w:hAnsi="仿宋_GB2312" w:cs="仿宋_GB2312" w:hint="eastAsia"/>
          <w:b/>
          <w:sz w:val="36"/>
          <w:szCs w:val="36"/>
        </w:rPr>
        <w:t>决算</w:t>
      </w:r>
      <w:r w:rsidR="00D71343">
        <w:rPr>
          <w:rFonts w:ascii="仿宋_GB2312" w:eastAsia="仿宋_GB2312" w:hAnsi="仿宋_GB2312" w:cs="仿宋_GB2312" w:hint="eastAsia"/>
          <w:b/>
          <w:sz w:val="36"/>
          <w:szCs w:val="36"/>
        </w:rPr>
        <w:t>明细</w:t>
      </w:r>
      <w:r w:rsidRPr="001317C0">
        <w:rPr>
          <w:rFonts w:ascii="仿宋_GB2312" w:eastAsia="仿宋_GB2312" w:hAnsi="仿宋_GB2312" w:cs="仿宋_GB2312" w:hint="eastAsia"/>
          <w:b/>
          <w:sz w:val="36"/>
          <w:szCs w:val="36"/>
        </w:rPr>
        <w:t xml:space="preserve">表 </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一、</w:t>
      </w:r>
      <w:r w:rsidR="00D71343" w:rsidRPr="00E6504C">
        <w:rPr>
          <w:rFonts w:ascii="仿宋_GB2312" w:eastAsia="仿宋_GB2312" w:hAnsi="仿宋_GB2312" w:cs="仿宋_GB2312" w:hint="eastAsia"/>
          <w:sz w:val="32"/>
          <w:szCs w:val="32"/>
        </w:rPr>
        <w:t>收入支出决算</w:t>
      </w:r>
      <w:r w:rsidRPr="00E6504C">
        <w:rPr>
          <w:rFonts w:ascii="仿宋_GB2312" w:eastAsia="仿宋_GB2312" w:hAnsi="仿宋_GB2312" w:cs="仿宋_GB2312" w:hint="eastAsia"/>
          <w:sz w:val="32"/>
          <w:szCs w:val="32"/>
        </w:rPr>
        <w:t>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二、</w:t>
      </w:r>
      <w:r w:rsidR="00D71343" w:rsidRPr="00E6504C">
        <w:rPr>
          <w:rFonts w:ascii="仿宋_GB2312" w:eastAsia="仿宋_GB2312" w:hAnsi="仿宋_GB2312" w:cs="仿宋_GB2312" w:hint="eastAsia"/>
          <w:sz w:val="32"/>
          <w:szCs w:val="32"/>
        </w:rPr>
        <w:t>收入决算总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三、</w:t>
      </w:r>
      <w:r w:rsidR="00D71343" w:rsidRPr="00E6504C">
        <w:rPr>
          <w:rFonts w:ascii="仿宋_GB2312" w:eastAsia="仿宋_GB2312" w:hAnsi="仿宋_GB2312" w:cs="仿宋_GB2312" w:hint="eastAsia"/>
          <w:sz w:val="32"/>
          <w:szCs w:val="32"/>
        </w:rPr>
        <w:t>支出决算总</w:t>
      </w:r>
      <w:r w:rsidRPr="00E6504C">
        <w:rPr>
          <w:rFonts w:ascii="仿宋_GB2312" w:eastAsia="仿宋_GB2312" w:hAnsi="仿宋_GB2312" w:cs="仿宋_GB2312" w:hint="eastAsia"/>
          <w:sz w:val="32"/>
          <w:szCs w:val="32"/>
        </w:rPr>
        <w:t>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四、</w:t>
      </w:r>
      <w:r w:rsidR="00E6504C" w:rsidRPr="00E6504C">
        <w:rPr>
          <w:rFonts w:ascii="仿宋_GB2312" w:eastAsia="仿宋_GB2312" w:hAnsi="仿宋_GB2312" w:cs="仿宋_GB2312" w:hint="eastAsia"/>
          <w:sz w:val="32"/>
          <w:szCs w:val="32"/>
        </w:rPr>
        <w:t>财政拨款收支决算总表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五、</w:t>
      </w:r>
      <w:r w:rsidR="00E6504C" w:rsidRPr="00E6504C">
        <w:rPr>
          <w:rFonts w:ascii="仿宋_GB2312" w:eastAsia="仿宋_GB2312" w:hAnsi="宋体" w:hint="eastAsia"/>
          <w:color w:val="484848"/>
          <w:sz w:val="32"/>
          <w:szCs w:val="32"/>
        </w:rPr>
        <w:t>一般公共预算财政拨款支出决算表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六、</w:t>
      </w:r>
      <w:r w:rsidR="00E6504C" w:rsidRPr="000A5378">
        <w:rPr>
          <w:rFonts w:ascii="仿宋_GB2312" w:eastAsia="仿宋_GB2312" w:hAnsi="宋体" w:hint="eastAsia"/>
          <w:color w:val="484848"/>
          <w:sz w:val="32"/>
          <w:szCs w:val="32"/>
        </w:rPr>
        <w:t>一般公共预算财政拨款基本支出决算表</w:t>
      </w:r>
    </w:p>
    <w:p w:rsidR="00FB05B8" w:rsidRPr="00E6504C" w:rsidRDefault="00FB05B8" w:rsidP="000A5378">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七、</w:t>
      </w:r>
      <w:r w:rsidR="000A5378" w:rsidRPr="000A5378">
        <w:rPr>
          <w:rFonts w:ascii="仿宋_GB2312" w:eastAsia="仿宋_GB2312" w:hAnsi="宋体" w:hint="eastAsia"/>
          <w:color w:val="484848"/>
          <w:sz w:val="32"/>
          <w:szCs w:val="32"/>
        </w:rPr>
        <w:t>一般公共预算财政拨款</w:t>
      </w:r>
      <w:r w:rsidR="000A5378">
        <w:rPr>
          <w:rFonts w:ascii="仿宋_GB2312" w:eastAsia="仿宋_GB2312" w:hAnsi="宋体" w:hint="eastAsia"/>
          <w:color w:val="484848"/>
          <w:sz w:val="32"/>
          <w:szCs w:val="32"/>
        </w:rPr>
        <w:t>“三公”经费支出</w:t>
      </w:r>
      <w:r w:rsidR="000A5378" w:rsidRPr="000A5378">
        <w:rPr>
          <w:rFonts w:ascii="仿宋_GB2312" w:eastAsia="仿宋_GB2312" w:hAnsi="宋体" w:hint="eastAsia"/>
          <w:color w:val="484848"/>
          <w:sz w:val="32"/>
          <w:szCs w:val="32"/>
        </w:rPr>
        <w:t>决算表</w:t>
      </w:r>
    </w:p>
    <w:p w:rsidR="000D4985" w:rsidRPr="00B87F89" w:rsidRDefault="00FB05B8" w:rsidP="00B87F89">
      <w:pPr>
        <w:pStyle w:val="1"/>
        <w:ind w:firstLineChars="196" w:firstLine="627"/>
        <w:rPr>
          <w:rFonts w:ascii="仿宋_GB2312" w:eastAsia="仿宋_GB2312" w:hAnsi="仿宋_GB2312" w:cs="仿宋_GB2312"/>
          <w:sz w:val="32"/>
          <w:szCs w:val="32"/>
        </w:rPr>
      </w:pPr>
      <w:r w:rsidRPr="00E6504C">
        <w:rPr>
          <w:rFonts w:ascii="仿宋_GB2312" w:eastAsia="仿宋_GB2312" w:hAnsi="仿宋_GB2312" w:cs="仿宋_GB2312" w:hint="eastAsia"/>
          <w:sz w:val="32"/>
          <w:szCs w:val="32"/>
        </w:rPr>
        <w:t>八、</w:t>
      </w:r>
      <w:r w:rsidR="000A5378" w:rsidRPr="000A5378">
        <w:rPr>
          <w:rFonts w:ascii="仿宋_GB2312" w:eastAsia="仿宋_GB2312" w:hAnsi="宋体" w:hint="eastAsia"/>
          <w:color w:val="484848"/>
          <w:sz w:val="32"/>
          <w:szCs w:val="32"/>
        </w:rPr>
        <w:t>政府性基金预算财政拨款收支决算表</w:t>
      </w:r>
    </w:p>
    <w:p w:rsidR="00FB05B8" w:rsidRPr="001317C0" w:rsidRDefault="00FB05B8" w:rsidP="00642876">
      <w:pPr>
        <w:pStyle w:val="1"/>
        <w:ind w:left="1446" w:hangingChars="400" w:hanging="1446"/>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第三部分</w:t>
      </w:r>
      <w:r w:rsidR="00642876">
        <w:rPr>
          <w:rFonts w:ascii="仿宋_GB2312" w:eastAsia="仿宋_GB2312" w:hAnsi="仿宋_GB2312" w:cs="仿宋_GB2312" w:hint="eastAsia"/>
          <w:b/>
          <w:sz w:val="36"/>
          <w:szCs w:val="36"/>
        </w:rPr>
        <w:t xml:space="preserve"> 波密县</w:t>
      </w:r>
      <w:r w:rsidR="0083272A">
        <w:rPr>
          <w:rFonts w:ascii="仿宋_GB2312" w:eastAsia="仿宋_GB2312" w:hAnsi="仿宋_GB2312" w:cs="仿宋_GB2312" w:hint="eastAsia"/>
          <w:b/>
          <w:sz w:val="36"/>
          <w:szCs w:val="36"/>
        </w:rPr>
        <w:t>兽防站</w:t>
      </w:r>
      <w:r w:rsidRPr="001317C0">
        <w:rPr>
          <w:rFonts w:ascii="仿宋_GB2312" w:eastAsia="仿宋_GB2312" w:hAnsi="仿宋_GB2312" w:cs="仿宋_GB2312" w:hint="eastAsia"/>
          <w:b/>
          <w:sz w:val="36"/>
          <w:szCs w:val="36"/>
        </w:rPr>
        <w:t>201</w:t>
      </w:r>
      <w:r w:rsidR="00642876">
        <w:rPr>
          <w:rFonts w:ascii="仿宋_GB2312" w:eastAsia="仿宋_GB2312" w:hAnsi="仿宋_GB2312" w:cs="仿宋_GB2312" w:hint="eastAsia"/>
          <w:b/>
          <w:sz w:val="36"/>
          <w:szCs w:val="36"/>
        </w:rPr>
        <w:t>7年度部门决</w:t>
      </w:r>
      <w:r w:rsidRPr="001317C0">
        <w:rPr>
          <w:rFonts w:ascii="仿宋_GB2312" w:eastAsia="仿宋_GB2312" w:hAnsi="仿宋_GB2312" w:cs="仿宋_GB2312" w:hint="eastAsia"/>
          <w:b/>
          <w:sz w:val="36"/>
          <w:szCs w:val="36"/>
        </w:rPr>
        <w:t>算数据</w:t>
      </w:r>
      <w:r w:rsidR="00642876">
        <w:rPr>
          <w:rFonts w:ascii="仿宋_GB2312" w:eastAsia="仿宋_GB2312" w:hAnsi="仿宋_GB2312" w:cs="仿宋_GB2312" w:hint="eastAsia"/>
          <w:b/>
          <w:sz w:val="36"/>
          <w:szCs w:val="36"/>
        </w:rPr>
        <w:t>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一、收入支出总体情况说明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二、收入情况说明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三、支出情况说明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四、一般公共预算财政拨款收入支出总体情况说明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五、一般公共预算财政拨款支出情况说明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六、一般公共预算财政拨款基本支出情况说明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七、一般公共预算财政拨款“三公”经费支出情况说明</w:t>
      </w:r>
    </w:p>
    <w:p w:rsidR="00B87F89" w:rsidRPr="00B87F89" w:rsidRDefault="00B87F89" w:rsidP="00B87F89">
      <w:pPr>
        <w:ind w:firstLineChars="200" w:firstLine="640"/>
        <w:jc w:val="left"/>
        <w:rPr>
          <w:rFonts w:ascii="仿宋_GB2312" w:eastAsia="仿宋_GB2312"/>
          <w:sz w:val="32"/>
          <w:szCs w:val="32"/>
        </w:rPr>
      </w:pPr>
      <w:r w:rsidRPr="00B87F89">
        <w:rPr>
          <w:rFonts w:ascii="仿宋_GB2312" w:eastAsia="仿宋_GB2312" w:hint="eastAsia"/>
          <w:sz w:val="32"/>
          <w:szCs w:val="32"/>
        </w:rPr>
        <w:t>八、其他重要事项情况说明</w:t>
      </w:r>
    </w:p>
    <w:p w:rsidR="00B87F89" w:rsidRPr="00B87F89" w:rsidRDefault="00B87F89" w:rsidP="00B87F89">
      <w:pPr>
        <w:ind w:firstLineChars="250" w:firstLine="800"/>
        <w:jc w:val="left"/>
        <w:rPr>
          <w:rFonts w:ascii="仿宋_GB2312" w:eastAsia="仿宋_GB2312"/>
          <w:sz w:val="32"/>
          <w:szCs w:val="32"/>
        </w:rPr>
      </w:pPr>
      <w:r w:rsidRPr="00B87F89">
        <w:rPr>
          <w:rFonts w:ascii="仿宋_GB2312" w:eastAsia="仿宋_GB2312" w:hint="eastAsia"/>
          <w:sz w:val="32"/>
          <w:szCs w:val="32"/>
        </w:rPr>
        <w:lastRenderedPageBreak/>
        <w:t>九、重点、重大项目信息</w:t>
      </w:r>
    </w:p>
    <w:p w:rsidR="000D4985" w:rsidRPr="00B87F89" w:rsidRDefault="000D4985" w:rsidP="00FB05B8">
      <w:pPr>
        <w:rPr>
          <w:rFonts w:ascii="仿宋_GB2312" w:eastAsia="仿宋_GB2312" w:hAnsi="仿宋_GB2312" w:cs="仿宋_GB2312"/>
          <w:b/>
          <w:sz w:val="36"/>
          <w:szCs w:val="36"/>
        </w:rPr>
      </w:pPr>
    </w:p>
    <w:p w:rsidR="00FB05B8" w:rsidRDefault="00FB05B8" w:rsidP="00B87F89">
      <w:pPr>
        <w:jc w:val="left"/>
        <w:rPr>
          <w:rFonts w:ascii="仿宋_GB2312" w:eastAsia="仿宋_GB2312" w:hAnsi="仿宋_GB2312" w:cs="仿宋_GB2312"/>
          <w:b/>
          <w:sz w:val="36"/>
          <w:szCs w:val="36"/>
        </w:rPr>
      </w:pPr>
      <w:r w:rsidRPr="001317C0">
        <w:rPr>
          <w:rFonts w:ascii="仿宋_GB2312" w:eastAsia="仿宋_GB2312" w:hAnsi="仿宋_GB2312" w:cs="仿宋_GB2312" w:hint="eastAsia"/>
          <w:b/>
          <w:sz w:val="36"/>
          <w:szCs w:val="36"/>
        </w:rPr>
        <w:t>第四部分  名词解释</w:t>
      </w: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926570" w:rsidRDefault="00926570"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B87F89" w:rsidRDefault="00B87F89" w:rsidP="00FB05B8">
      <w:pPr>
        <w:rPr>
          <w:rFonts w:ascii="仿宋_GB2312" w:eastAsia="仿宋_GB2312" w:hAnsi="仿宋_GB2312" w:cs="仿宋_GB2312"/>
          <w:b/>
          <w:sz w:val="36"/>
          <w:szCs w:val="36"/>
        </w:rPr>
      </w:pPr>
    </w:p>
    <w:p w:rsidR="00926570" w:rsidRPr="00926570" w:rsidRDefault="00926570" w:rsidP="00926570">
      <w:pPr>
        <w:jc w:val="center"/>
        <w:rPr>
          <w:rFonts w:ascii="黑体" w:eastAsia="黑体" w:hAnsi="仿宋_GB2312" w:cs="仿宋_GB2312"/>
          <w:bCs/>
          <w:sz w:val="32"/>
          <w:szCs w:val="32"/>
        </w:rPr>
      </w:pPr>
      <w:r w:rsidRPr="00926570">
        <w:rPr>
          <w:rFonts w:ascii="黑体" w:eastAsia="黑体" w:hAnsi="仿宋_GB2312" w:cs="仿宋_GB2312" w:hint="eastAsia"/>
          <w:bCs/>
          <w:sz w:val="32"/>
          <w:szCs w:val="32"/>
        </w:rPr>
        <w:lastRenderedPageBreak/>
        <w:t>第一部分 波密县</w:t>
      </w:r>
      <w:r w:rsidR="0083272A">
        <w:rPr>
          <w:rFonts w:ascii="黑体" w:eastAsia="黑体" w:hAnsi="仿宋_GB2312" w:cs="仿宋_GB2312" w:hint="eastAsia"/>
          <w:bCs/>
          <w:sz w:val="32"/>
          <w:szCs w:val="32"/>
        </w:rPr>
        <w:t>兽防站</w:t>
      </w:r>
      <w:r w:rsidRPr="00926570">
        <w:rPr>
          <w:rFonts w:ascii="黑体" w:eastAsia="黑体" w:hAnsi="仿宋_GB2312" w:cs="仿宋_GB2312" w:hint="eastAsia"/>
          <w:bCs/>
          <w:sz w:val="32"/>
          <w:szCs w:val="32"/>
        </w:rPr>
        <w:t>概况</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一、部门</w:t>
      </w:r>
      <w:r w:rsidR="00BF5EEC">
        <w:rPr>
          <w:rFonts w:ascii="仿宋_GB2312" w:eastAsia="仿宋_GB2312" w:hAnsiTheme="majorEastAsia" w:cs="宋体" w:hint="eastAsia"/>
          <w:b/>
          <w:kern w:val="0"/>
          <w:sz w:val="32"/>
          <w:szCs w:val="32"/>
        </w:rPr>
        <w:t>决</w:t>
      </w:r>
      <w:r w:rsidRPr="00926570">
        <w:rPr>
          <w:rFonts w:ascii="仿宋_GB2312" w:eastAsia="仿宋_GB2312" w:hAnsiTheme="majorEastAsia" w:cs="宋体" w:hint="eastAsia"/>
          <w:b/>
          <w:kern w:val="0"/>
          <w:sz w:val="32"/>
          <w:szCs w:val="32"/>
        </w:rPr>
        <w:t>算单位构成</w:t>
      </w:r>
    </w:p>
    <w:p w:rsidR="00926570" w:rsidRPr="00926570" w:rsidRDefault="00926570" w:rsidP="00926570">
      <w:pPr>
        <w:widowControl/>
        <w:spacing w:line="360" w:lineRule="auto"/>
        <w:ind w:firstLineChars="200" w:firstLine="640"/>
        <w:jc w:val="left"/>
        <w:rPr>
          <w:rFonts w:ascii="仿宋_GB2312" w:eastAsia="仿宋_GB2312" w:hAnsiTheme="majorEastAsia" w:cs="宋体"/>
          <w:kern w:val="0"/>
          <w:sz w:val="32"/>
          <w:szCs w:val="32"/>
        </w:rPr>
      </w:pPr>
      <w:r w:rsidRPr="00926570">
        <w:rPr>
          <w:rFonts w:ascii="仿宋_GB2312" w:eastAsia="仿宋_GB2312" w:hAnsiTheme="majorEastAsia" w:cs="宋体" w:hint="eastAsia"/>
          <w:kern w:val="0"/>
          <w:sz w:val="32"/>
          <w:szCs w:val="32"/>
        </w:rPr>
        <w:t>波密县</w:t>
      </w:r>
      <w:r w:rsidR="0083272A">
        <w:rPr>
          <w:rFonts w:ascii="仿宋_GB2312" w:eastAsia="仿宋_GB2312" w:hAnsiTheme="majorEastAsia" w:cs="宋体" w:hint="eastAsia"/>
          <w:kern w:val="0"/>
          <w:sz w:val="32"/>
          <w:szCs w:val="32"/>
        </w:rPr>
        <w:t>兽防站</w:t>
      </w:r>
      <w:r w:rsidRPr="00926570">
        <w:rPr>
          <w:rFonts w:ascii="仿宋_GB2312" w:eastAsia="仿宋_GB2312" w:hAnsiTheme="majorEastAsia" w:cs="宋体" w:hint="eastAsia"/>
          <w:kern w:val="0"/>
          <w:sz w:val="32"/>
          <w:szCs w:val="32"/>
        </w:rPr>
        <w:t>作为一个单位纳入2017年部门决算编制范围。</w:t>
      </w:r>
    </w:p>
    <w:p w:rsidR="00926570" w:rsidRPr="00926570" w:rsidRDefault="00926570" w:rsidP="00926570">
      <w:pPr>
        <w:widowControl/>
        <w:spacing w:line="360" w:lineRule="auto"/>
        <w:ind w:firstLineChars="200" w:firstLine="643"/>
        <w:jc w:val="left"/>
        <w:rPr>
          <w:rFonts w:ascii="仿宋_GB2312" w:eastAsia="仿宋_GB2312" w:hAnsiTheme="majorEastAsia" w:cs="宋体"/>
          <w:b/>
          <w:kern w:val="0"/>
          <w:sz w:val="32"/>
          <w:szCs w:val="32"/>
        </w:rPr>
      </w:pPr>
      <w:r w:rsidRPr="00926570">
        <w:rPr>
          <w:rFonts w:ascii="仿宋_GB2312" w:eastAsia="仿宋_GB2312" w:hAnsiTheme="majorEastAsia" w:cs="宋体" w:hint="eastAsia"/>
          <w:b/>
          <w:kern w:val="0"/>
          <w:sz w:val="32"/>
          <w:szCs w:val="32"/>
        </w:rPr>
        <w:t>二、部门职责和机构设置</w:t>
      </w:r>
    </w:p>
    <w:p w:rsidR="00BF5EEC" w:rsidRPr="005F2EF1" w:rsidRDefault="00BF5EEC" w:rsidP="00BF5EEC">
      <w:pPr>
        <w:widowControl/>
        <w:spacing w:line="360" w:lineRule="auto"/>
        <w:ind w:firstLineChars="147" w:firstLine="472"/>
        <w:jc w:val="left"/>
        <w:rPr>
          <w:rFonts w:ascii="仿宋_GB2312" w:eastAsia="仿宋_GB2312" w:hAnsiTheme="minorEastAsia" w:cs="宋体"/>
          <w:b/>
          <w:kern w:val="0"/>
          <w:sz w:val="32"/>
          <w:szCs w:val="32"/>
        </w:rPr>
      </w:pPr>
      <w:r w:rsidRPr="005F2EF1">
        <w:rPr>
          <w:rFonts w:ascii="仿宋_GB2312" w:eastAsia="仿宋_GB2312" w:hAnsiTheme="minorEastAsia" w:cs="宋体" w:hint="eastAsia"/>
          <w:b/>
          <w:kern w:val="0"/>
          <w:sz w:val="32"/>
          <w:szCs w:val="32"/>
        </w:rPr>
        <w:t>（一）部门职责</w:t>
      </w:r>
    </w:p>
    <w:p w:rsidR="0083272A" w:rsidRDefault="0083272A" w:rsidP="0083272A">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兽防站为农牧局下属单位处理波密县畜牧业日常工作的机构，主要履行下列职责；</w:t>
      </w:r>
    </w:p>
    <w:p w:rsidR="0083272A" w:rsidRDefault="0083272A" w:rsidP="0083272A">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1.负责动物诊疗机构，官方兽医、执业兽医的管理；负责兽药经营，使用环节的监督管理；应急疫情处置的组织协调和防控物资的管理等工作。</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2.做好疫情的监测、报告，开展流行病学调査，诊断疫病，迅速对疫情等相关情况作出全面分析，并制定疫情控制和扑灭的技术方案。</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3.调集动物防疫和动物防疫监督人员参加疫情的控制和扑灭工作。</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4.划定疫点、疫区、受威胁区，提出封锁建议,并参与组织实施。</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5.监督、指导疫点内畜禽的扑杀、畜禽尸体和畜禽产品的无害化处理工作;对疫点、疫区内污染物等实施消毒和无害化处理;饲养场所及周围环境的严格消毒。</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6.组织对疫区、受威胁区易感畜禽实施紧急免疫接种。</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7.对疫区、受威胁区内的易感畜禽的饲养和经营，及畜禽产品的生产、贮藏、运输、销售等活动进行监测、检疫和监督管理。</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8.建立紧急防疫物资储备库，储备足够的疫苗、药品、诊断试剂、器械、防护用品、交通及通讯工具等。</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9.对封锁、扑杀病畜禽和同群畜禽、无害化处理病(死)畜禽和同群畜禽(包括污染物)、消毒、免疫接种等所需费用及补贴所需资金作出评估，并安排资金使用计划。</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10.培训兽医专业技术人员及其他有关人员，建立疫情处理预备队。</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11.参与组织对疫点、疫区及其周围群众的宣传工作。</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12.对生猪调运、销售进行检疫监督。</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（二）部门机构设置</w:t>
      </w:r>
    </w:p>
    <w:p w:rsidR="0083272A" w:rsidRDefault="0083272A" w:rsidP="0083272A">
      <w:pPr>
        <w:ind w:firstLineChars="200" w:firstLine="640"/>
        <w:rPr>
          <w:rFonts w:ascii="仿宋" w:eastAsia="仿宋" w:hAnsi="仿宋" w:cs="仿宋" w:hint="eastAsia"/>
          <w:sz w:val="32"/>
          <w:szCs w:val="32"/>
        </w:rPr>
      </w:pPr>
      <w:r>
        <w:rPr>
          <w:rFonts w:ascii="仿宋" w:eastAsia="仿宋" w:hAnsi="仿宋" w:cs="仿宋" w:hint="eastAsia"/>
          <w:sz w:val="32"/>
          <w:szCs w:val="32"/>
        </w:rPr>
        <w:t>兽防站为农牧局下属的副科级事业单位。</w:t>
      </w:r>
    </w:p>
    <w:p w:rsidR="00BF5EEC" w:rsidRPr="0083272A" w:rsidRDefault="00BF5EEC" w:rsidP="00BF5EEC">
      <w:pPr>
        <w:widowControl/>
        <w:spacing w:line="360" w:lineRule="auto"/>
        <w:jc w:val="left"/>
        <w:rPr>
          <w:rFonts w:ascii="仿宋" w:eastAsia="仿宋" w:hAnsi="仿宋" w:cs="宋体"/>
          <w:kern w:val="0"/>
          <w:sz w:val="24"/>
        </w:rPr>
      </w:pPr>
    </w:p>
    <w:p w:rsidR="00926570" w:rsidRPr="00BF5EEC" w:rsidRDefault="00926570" w:rsidP="00FB05B8">
      <w:pPr>
        <w:rPr>
          <w:sz w:val="36"/>
          <w:szCs w:val="36"/>
        </w:rPr>
      </w:pPr>
    </w:p>
    <w:p w:rsidR="00A26EDD" w:rsidRDefault="00A26EDD" w:rsidP="006A4063">
      <w:pPr>
        <w:jc w:val="center"/>
        <w:rPr>
          <w:rFonts w:ascii="黑体" w:eastAsia="黑体" w:hAnsi="仿宋_GB2312" w:cs="仿宋_GB2312"/>
          <w:sz w:val="32"/>
          <w:szCs w:val="32"/>
        </w:rPr>
      </w:pPr>
      <w:r w:rsidRPr="00A26EDD">
        <w:rPr>
          <w:rFonts w:ascii="黑体" w:eastAsia="黑体" w:hAnsi="仿宋_GB2312" w:cs="仿宋_GB2312" w:hint="eastAsia"/>
          <w:sz w:val="32"/>
          <w:szCs w:val="32"/>
        </w:rPr>
        <w:t>第二部分 波密县</w:t>
      </w:r>
      <w:r w:rsidR="0083272A">
        <w:rPr>
          <w:rFonts w:ascii="黑体" w:eastAsia="黑体" w:hAnsi="仿宋_GB2312" w:cs="仿宋_GB2312" w:hint="eastAsia"/>
          <w:bCs/>
          <w:sz w:val="32"/>
          <w:szCs w:val="32"/>
        </w:rPr>
        <w:t>兽防站</w:t>
      </w:r>
      <w:r w:rsidRPr="00A26EDD">
        <w:rPr>
          <w:rFonts w:ascii="黑体" w:eastAsia="黑体" w:hAnsi="仿宋_GB2312" w:cs="仿宋_GB2312" w:hint="eastAsia"/>
          <w:sz w:val="32"/>
          <w:szCs w:val="32"/>
        </w:rPr>
        <w:t>2017年度部门决算明细表</w:t>
      </w:r>
    </w:p>
    <w:p w:rsidR="00A26EDD" w:rsidRDefault="00A26EDD" w:rsidP="00A26EDD">
      <w:pPr>
        <w:jc w:val="center"/>
        <w:rPr>
          <w:rFonts w:ascii="黑体" w:eastAsia="黑体" w:hAnsi="仿宋_GB2312" w:cs="仿宋_GB2312"/>
          <w:sz w:val="32"/>
          <w:szCs w:val="32"/>
        </w:rPr>
      </w:pPr>
      <w:r>
        <w:rPr>
          <w:rFonts w:ascii="黑体" w:eastAsia="黑体" w:hAnsi="仿宋_GB2312" w:cs="仿宋_GB2312" w:hint="eastAsia"/>
          <w:sz w:val="32"/>
          <w:szCs w:val="32"/>
        </w:rPr>
        <w:t>（详见附表）</w:t>
      </w:r>
    </w:p>
    <w:p w:rsidR="006A4063" w:rsidRDefault="006A4063" w:rsidP="00A26EDD">
      <w:pPr>
        <w:jc w:val="center"/>
        <w:rPr>
          <w:rFonts w:ascii="黑体" w:eastAsia="黑体" w:hAnsi="仿宋_GB2312" w:cs="仿宋_GB2312"/>
          <w:sz w:val="32"/>
          <w:szCs w:val="32"/>
        </w:rPr>
      </w:pPr>
    </w:p>
    <w:p w:rsidR="006A4063" w:rsidRPr="006A4063" w:rsidRDefault="00FB76B5" w:rsidP="00FB76B5">
      <w:pPr>
        <w:pStyle w:val="1"/>
        <w:ind w:left="1280" w:hangingChars="400" w:hanging="1280"/>
        <w:jc w:val="center"/>
        <w:rPr>
          <w:rFonts w:ascii="黑体" w:eastAsia="黑体" w:hAnsi="仿宋_GB2312" w:cs="仿宋_GB2312"/>
          <w:sz w:val="32"/>
          <w:szCs w:val="32"/>
        </w:rPr>
      </w:pPr>
      <w:r>
        <w:rPr>
          <w:rFonts w:ascii="黑体" w:eastAsia="黑体" w:hAnsi="仿宋_GB2312" w:cs="仿宋_GB2312" w:hint="eastAsia"/>
          <w:sz w:val="32"/>
          <w:szCs w:val="32"/>
        </w:rPr>
        <w:t xml:space="preserve"> </w:t>
      </w:r>
      <w:r w:rsidR="006A4063" w:rsidRPr="006A4063">
        <w:rPr>
          <w:rFonts w:ascii="黑体" w:eastAsia="黑体" w:hAnsi="仿宋_GB2312" w:cs="仿宋_GB2312" w:hint="eastAsia"/>
          <w:sz w:val="32"/>
          <w:szCs w:val="32"/>
        </w:rPr>
        <w:t>第三部分 波密县</w:t>
      </w:r>
      <w:r w:rsidR="0083272A">
        <w:rPr>
          <w:rFonts w:ascii="黑体" w:eastAsia="黑体" w:hAnsi="仿宋_GB2312" w:cs="仿宋_GB2312" w:hint="eastAsia"/>
          <w:sz w:val="32"/>
          <w:szCs w:val="32"/>
        </w:rPr>
        <w:t>兽防站</w:t>
      </w:r>
      <w:r w:rsidR="006A4063" w:rsidRPr="006A4063">
        <w:rPr>
          <w:rFonts w:ascii="黑体" w:eastAsia="黑体" w:hAnsi="仿宋_GB2312" w:cs="仿宋_GB2312" w:hint="eastAsia"/>
          <w:sz w:val="32"/>
          <w:szCs w:val="32"/>
        </w:rPr>
        <w:t>2017年度部门决算数据说明</w:t>
      </w:r>
    </w:p>
    <w:p w:rsidR="006A4063" w:rsidRPr="00E809B6" w:rsidRDefault="00E809B6"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一、</w:t>
      </w:r>
      <w:r w:rsidR="006A4063" w:rsidRPr="00E809B6">
        <w:rPr>
          <w:rFonts w:ascii="仿宋_GB2312" w:eastAsia="仿宋_GB2312" w:hint="eastAsia"/>
          <w:b/>
          <w:sz w:val="32"/>
          <w:szCs w:val="32"/>
        </w:rPr>
        <w:t>2017年度收入支出总体情况说明</w:t>
      </w:r>
    </w:p>
    <w:p w:rsidR="006A4063" w:rsidRPr="00E809B6" w:rsidRDefault="006A4063" w:rsidP="00E809B6">
      <w:pPr>
        <w:jc w:val="left"/>
        <w:rPr>
          <w:rFonts w:ascii="仿宋_GB2312" w:eastAsia="仿宋_GB2312"/>
          <w:sz w:val="32"/>
          <w:szCs w:val="32"/>
        </w:rPr>
      </w:pPr>
      <w:r w:rsidRPr="00E809B6">
        <w:rPr>
          <w:rFonts w:ascii="仿宋_GB2312" w:eastAsia="仿宋_GB2312" w:hint="eastAsia"/>
          <w:sz w:val="32"/>
          <w:szCs w:val="32"/>
        </w:rPr>
        <w:t xml:space="preserve"> </w:t>
      </w:r>
      <w:r w:rsidR="00E809B6">
        <w:rPr>
          <w:rFonts w:ascii="仿宋_GB2312" w:eastAsia="仿宋_GB2312" w:hint="eastAsia"/>
          <w:sz w:val="32"/>
          <w:szCs w:val="32"/>
        </w:rPr>
        <w:t xml:space="preserve">  </w:t>
      </w: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2017年度收入</w:t>
      </w:r>
      <w:r w:rsidR="00A0051C" w:rsidRPr="00E809B6">
        <w:rPr>
          <w:rFonts w:ascii="仿宋_GB2312" w:eastAsia="仿宋_GB2312" w:hint="eastAsia"/>
          <w:sz w:val="32"/>
          <w:szCs w:val="32"/>
        </w:rPr>
        <w:t>合</w:t>
      </w:r>
      <w:r w:rsidRPr="00E809B6">
        <w:rPr>
          <w:rFonts w:ascii="仿宋_GB2312" w:eastAsia="仿宋_GB2312" w:hint="eastAsia"/>
          <w:sz w:val="32"/>
          <w:szCs w:val="32"/>
        </w:rPr>
        <w:t>计</w:t>
      </w:r>
      <w:r w:rsidR="0083272A">
        <w:rPr>
          <w:rFonts w:ascii="仿宋_GB2312" w:eastAsia="仿宋_GB2312" w:hint="eastAsia"/>
          <w:sz w:val="32"/>
          <w:szCs w:val="32"/>
        </w:rPr>
        <w:t>2671319.23</w:t>
      </w:r>
      <w:r w:rsidRPr="00E809B6">
        <w:rPr>
          <w:rFonts w:ascii="仿宋_GB2312" w:eastAsia="仿宋_GB2312" w:hint="eastAsia"/>
          <w:sz w:val="32"/>
          <w:szCs w:val="32"/>
        </w:rPr>
        <w:t>元，支出</w:t>
      </w:r>
      <w:r w:rsidR="00A0051C" w:rsidRPr="00E809B6">
        <w:rPr>
          <w:rFonts w:ascii="仿宋_GB2312" w:eastAsia="仿宋_GB2312" w:hint="eastAsia"/>
          <w:sz w:val="32"/>
          <w:szCs w:val="32"/>
        </w:rPr>
        <w:lastRenderedPageBreak/>
        <w:t>合</w:t>
      </w:r>
      <w:r w:rsidRPr="00E809B6">
        <w:rPr>
          <w:rFonts w:ascii="仿宋_GB2312" w:eastAsia="仿宋_GB2312" w:hint="eastAsia"/>
          <w:sz w:val="32"/>
          <w:szCs w:val="32"/>
        </w:rPr>
        <w:t>计</w:t>
      </w:r>
      <w:r w:rsidR="0083272A">
        <w:rPr>
          <w:rFonts w:ascii="仿宋_GB2312" w:eastAsia="仿宋_GB2312" w:hint="eastAsia"/>
          <w:sz w:val="32"/>
          <w:szCs w:val="32"/>
        </w:rPr>
        <w:t>2671319.23</w:t>
      </w:r>
      <w:r w:rsidRPr="00E809B6">
        <w:rPr>
          <w:rFonts w:ascii="仿宋_GB2312" w:eastAsia="仿宋_GB2312" w:hint="eastAsia"/>
          <w:sz w:val="32"/>
          <w:szCs w:val="32"/>
        </w:rPr>
        <w:t>元。</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二、2017年度收入情况说明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2017年度收入</w:t>
      </w:r>
      <w:r w:rsidR="00B07069" w:rsidRPr="00E809B6">
        <w:rPr>
          <w:rFonts w:ascii="仿宋_GB2312" w:eastAsia="仿宋_GB2312" w:hint="eastAsia"/>
          <w:sz w:val="32"/>
          <w:szCs w:val="32"/>
        </w:rPr>
        <w:t>合计</w:t>
      </w:r>
      <w:r w:rsidR="0083272A">
        <w:rPr>
          <w:rFonts w:ascii="仿宋_GB2312" w:eastAsia="仿宋_GB2312" w:hint="eastAsia"/>
          <w:sz w:val="32"/>
          <w:szCs w:val="32"/>
        </w:rPr>
        <w:t>2671319.23</w:t>
      </w:r>
      <w:r w:rsidRPr="00E809B6">
        <w:rPr>
          <w:rFonts w:ascii="仿宋_GB2312" w:eastAsia="仿宋_GB2312" w:hint="eastAsia"/>
          <w:sz w:val="32"/>
          <w:szCs w:val="32"/>
        </w:rPr>
        <w:t>元，全部为财政拨款收入。</w:t>
      </w:r>
    </w:p>
    <w:p w:rsidR="006A4063" w:rsidRPr="00E809B6" w:rsidRDefault="006A4063"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三、2017年度支出情况说明</w:t>
      </w:r>
    </w:p>
    <w:p w:rsidR="006A4063" w:rsidRPr="00E809B6" w:rsidRDefault="006A4063"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2017年度支出</w:t>
      </w:r>
      <w:r w:rsidR="00B07069" w:rsidRPr="00E809B6">
        <w:rPr>
          <w:rFonts w:ascii="仿宋_GB2312" w:eastAsia="仿宋_GB2312" w:hint="eastAsia"/>
          <w:sz w:val="32"/>
          <w:szCs w:val="32"/>
        </w:rPr>
        <w:t>合计</w:t>
      </w:r>
      <w:r w:rsidR="0083272A">
        <w:rPr>
          <w:rFonts w:ascii="仿宋_GB2312" w:eastAsia="仿宋_GB2312" w:hint="eastAsia"/>
          <w:sz w:val="32"/>
          <w:szCs w:val="32"/>
        </w:rPr>
        <w:t>2671319.23</w:t>
      </w:r>
      <w:r w:rsidR="00B07069" w:rsidRPr="00E809B6">
        <w:rPr>
          <w:rFonts w:ascii="仿宋_GB2312" w:eastAsia="仿宋_GB2312" w:hint="eastAsia"/>
          <w:sz w:val="32"/>
          <w:szCs w:val="32"/>
        </w:rPr>
        <w:t>元，</w:t>
      </w:r>
      <w:r w:rsidR="00A0051C" w:rsidRPr="00E809B6">
        <w:rPr>
          <w:rFonts w:ascii="仿宋_GB2312" w:eastAsia="仿宋_GB2312" w:hint="eastAsia"/>
          <w:sz w:val="32"/>
          <w:szCs w:val="32"/>
        </w:rPr>
        <w:t>按支出经济分，其中</w:t>
      </w:r>
      <w:r w:rsidR="00D06EA8" w:rsidRPr="00E809B6">
        <w:rPr>
          <w:rFonts w:ascii="仿宋_GB2312" w:eastAsia="仿宋_GB2312" w:hint="eastAsia"/>
          <w:sz w:val="32"/>
          <w:szCs w:val="32"/>
        </w:rPr>
        <w:t>：</w:t>
      </w:r>
      <w:r w:rsidR="00A0051C" w:rsidRPr="00E809B6">
        <w:rPr>
          <w:rFonts w:ascii="仿宋_GB2312" w:eastAsia="仿宋_GB2312" w:hint="eastAsia"/>
          <w:sz w:val="32"/>
          <w:szCs w:val="32"/>
        </w:rPr>
        <w:t>工资福利支出</w:t>
      </w:r>
      <w:r w:rsidR="0083272A">
        <w:rPr>
          <w:rFonts w:ascii="仿宋_GB2312" w:eastAsia="仿宋_GB2312"/>
          <w:sz w:val="32"/>
          <w:szCs w:val="32"/>
        </w:rPr>
        <w:t>1324</w:t>
      </w:r>
      <w:r w:rsidR="0083272A" w:rsidRPr="0083272A">
        <w:rPr>
          <w:rFonts w:ascii="仿宋_GB2312" w:eastAsia="仿宋_GB2312"/>
          <w:sz w:val="32"/>
          <w:szCs w:val="32"/>
        </w:rPr>
        <w:t>814.78</w:t>
      </w:r>
      <w:r w:rsidR="00A0051C" w:rsidRPr="00E809B6">
        <w:rPr>
          <w:rFonts w:ascii="仿宋_GB2312" w:eastAsia="仿宋_GB2312" w:hint="eastAsia"/>
          <w:sz w:val="32"/>
          <w:szCs w:val="32"/>
        </w:rPr>
        <w:t>元，占总支出的</w:t>
      </w:r>
      <w:r w:rsidR="0083272A">
        <w:rPr>
          <w:rFonts w:ascii="仿宋_GB2312" w:eastAsia="仿宋_GB2312" w:hint="eastAsia"/>
          <w:sz w:val="32"/>
          <w:szCs w:val="32"/>
        </w:rPr>
        <w:t>50</w:t>
      </w:r>
      <w:r w:rsidR="00A0051C" w:rsidRPr="00E809B6">
        <w:rPr>
          <w:rFonts w:ascii="仿宋_GB2312" w:eastAsia="仿宋_GB2312" w:hint="eastAsia"/>
          <w:sz w:val="32"/>
          <w:szCs w:val="32"/>
        </w:rPr>
        <w:t>%</w:t>
      </w:r>
      <w:r w:rsidR="004A3D10">
        <w:rPr>
          <w:rFonts w:ascii="仿宋_GB2312" w:eastAsia="仿宋_GB2312" w:hint="eastAsia"/>
          <w:sz w:val="32"/>
          <w:szCs w:val="32"/>
        </w:rPr>
        <w:t>；</w:t>
      </w:r>
      <w:r w:rsidR="00A0051C" w:rsidRPr="00E809B6">
        <w:rPr>
          <w:rFonts w:ascii="仿宋_GB2312" w:eastAsia="仿宋_GB2312" w:hint="eastAsia"/>
          <w:sz w:val="32"/>
          <w:szCs w:val="32"/>
        </w:rPr>
        <w:t>商品和服务支出</w:t>
      </w:r>
      <w:r w:rsidR="0083272A">
        <w:rPr>
          <w:rFonts w:ascii="仿宋_GB2312" w:eastAsia="仿宋_GB2312"/>
          <w:sz w:val="32"/>
          <w:szCs w:val="32"/>
        </w:rPr>
        <w:t>224</w:t>
      </w:r>
      <w:r w:rsidR="0083272A" w:rsidRPr="0083272A">
        <w:rPr>
          <w:rFonts w:ascii="仿宋_GB2312" w:eastAsia="仿宋_GB2312"/>
          <w:sz w:val="32"/>
          <w:szCs w:val="32"/>
        </w:rPr>
        <w:t>843.45</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3272A">
        <w:rPr>
          <w:rFonts w:ascii="仿宋_GB2312" w:eastAsia="仿宋_GB2312" w:hint="eastAsia"/>
          <w:sz w:val="32"/>
          <w:szCs w:val="32"/>
        </w:rPr>
        <w:t>8</w:t>
      </w:r>
      <w:r w:rsidR="00A0051C" w:rsidRPr="00E809B6">
        <w:rPr>
          <w:rFonts w:ascii="仿宋_GB2312" w:eastAsia="仿宋_GB2312" w:hint="eastAsia"/>
          <w:sz w:val="32"/>
          <w:szCs w:val="32"/>
        </w:rPr>
        <w:t>%，对个人和家庭补助支出</w:t>
      </w:r>
      <w:r w:rsidR="0083272A">
        <w:rPr>
          <w:rFonts w:ascii="仿宋_GB2312" w:eastAsia="仿宋_GB2312"/>
          <w:sz w:val="32"/>
          <w:szCs w:val="32"/>
        </w:rPr>
        <w:t>1121</w:t>
      </w:r>
      <w:r w:rsidR="0083272A" w:rsidRPr="0083272A">
        <w:rPr>
          <w:rFonts w:ascii="仿宋_GB2312" w:eastAsia="仿宋_GB2312"/>
          <w:sz w:val="32"/>
          <w:szCs w:val="32"/>
        </w:rPr>
        <w:t>661</w:t>
      </w:r>
      <w:r w:rsidR="00320A35">
        <w:rPr>
          <w:rFonts w:ascii="仿宋_GB2312" w:eastAsia="仿宋_GB2312" w:hint="eastAsia"/>
          <w:sz w:val="32"/>
          <w:szCs w:val="32"/>
        </w:rPr>
        <w:t>元</w:t>
      </w:r>
      <w:r w:rsidR="00A0051C" w:rsidRPr="00E809B6">
        <w:rPr>
          <w:rFonts w:ascii="仿宋_GB2312" w:eastAsia="仿宋_GB2312" w:hint="eastAsia"/>
          <w:sz w:val="32"/>
          <w:szCs w:val="32"/>
        </w:rPr>
        <w:t>，占总支出的</w:t>
      </w:r>
      <w:r w:rsidR="0083272A">
        <w:rPr>
          <w:rFonts w:ascii="仿宋_GB2312" w:eastAsia="仿宋_GB2312" w:hint="eastAsia"/>
          <w:sz w:val="32"/>
          <w:szCs w:val="32"/>
        </w:rPr>
        <w:t>42</w:t>
      </w:r>
      <w:r w:rsidR="00A0051C" w:rsidRPr="00E809B6">
        <w:rPr>
          <w:rFonts w:ascii="仿宋_GB2312" w:eastAsia="仿宋_GB2312" w:hint="eastAsia"/>
          <w:sz w:val="32"/>
          <w:szCs w:val="32"/>
        </w:rPr>
        <w:t>%。</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四、2017年度一般公共预算财政拨款收入支出总体情况说明</w:t>
      </w:r>
    </w:p>
    <w:p w:rsidR="00A0051C" w:rsidRPr="00E809B6" w:rsidRDefault="00A0051C"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2017年度一般公共预算财政拨款收入合计</w:t>
      </w:r>
      <w:r w:rsidR="0083272A">
        <w:rPr>
          <w:rFonts w:ascii="仿宋_GB2312" w:eastAsia="仿宋_GB2312" w:hint="eastAsia"/>
          <w:sz w:val="32"/>
          <w:szCs w:val="32"/>
        </w:rPr>
        <w:t>2671319.23</w:t>
      </w:r>
      <w:r w:rsidRPr="00E809B6">
        <w:rPr>
          <w:rFonts w:ascii="仿宋_GB2312" w:eastAsia="仿宋_GB2312" w:hint="eastAsia"/>
          <w:sz w:val="32"/>
          <w:szCs w:val="32"/>
        </w:rPr>
        <w:t>元，支出合计</w:t>
      </w:r>
      <w:r w:rsidR="0083272A">
        <w:rPr>
          <w:rFonts w:ascii="仿宋_GB2312" w:eastAsia="仿宋_GB2312" w:hint="eastAsia"/>
          <w:sz w:val="32"/>
          <w:szCs w:val="32"/>
        </w:rPr>
        <w:t>2671319.23</w:t>
      </w:r>
      <w:r w:rsidRPr="00E809B6">
        <w:rPr>
          <w:rFonts w:ascii="仿宋_GB2312" w:eastAsia="仿宋_GB2312" w:hint="eastAsia"/>
          <w:sz w:val="32"/>
          <w:szCs w:val="32"/>
        </w:rPr>
        <w:t>元。</w:t>
      </w:r>
    </w:p>
    <w:p w:rsidR="00A0051C" w:rsidRPr="00E809B6" w:rsidRDefault="00A0051C" w:rsidP="00E809B6">
      <w:pPr>
        <w:ind w:firstLineChars="150" w:firstLine="482"/>
        <w:jc w:val="left"/>
        <w:rPr>
          <w:rFonts w:ascii="仿宋_GB2312" w:eastAsia="仿宋_GB2312"/>
          <w:b/>
          <w:sz w:val="32"/>
          <w:szCs w:val="32"/>
        </w:rPr>
      </w:pPr>
      <w:r w:rsidRPr="00E809B6">
        <w:rPr>
          <w:rFonts w:ascii="仿宋_GB2312" w:eastAsia="仿宋_GB2312" w:hint="eastAsia"/>
          <w:b/>
          <w:sz w:val="32"/>
          <w:szCs w:val="32"/>
        </w:rPr>
        <w:t>五、2017年度一般公共预算财政拨款支出情况说明</w:t>
      </w:r>
    </w:p>
    <w:p w:rsidR="00433ACE" w:rsidRPr="00E809B6" w:rsidRDefault="00433ACE" w:rsidP="00E809B6">
      <w:pPr>
        <w:ind w:firstLineChars="150" w:firstLine="480"/>
        <w:jc w:val="left"/>
        <w:rPr>
          <w:rFonts w:ascii="仿宋_GB2312" w:eastAsia="仿宋_GB2312"/>
          <w:kern w:val="0"/>
          <w:sz w:val="32"/>
          <w:szCs w:val="32"/>
        </w:rPr>
      </w:pPr>
      <w:r w:rsidRPr="00E809B6">
        <w:rPr>
          <w:rFonts w:ascii="仿宋_GB2312" w:eastAsia="仿宋_GB2312" w:hint="eastAsia"/>
          <w:kern w:val="0"/>
          <w:sz w:val="32"/>
          <w:szCs w:val="32"/>
        </w:rPr>
        <w:t>波密县</w:t>
      </w:r>
      <w:r w:rsidR="0083272A">
        <w:rPr>
          <w:rFonts w:ascii="仿宋_GB2312" w:eastAsia="仿宋_GB2312" w:hint="eastAsia"/>
          <w:kern w:val="0"/>
          <w:sz w:val="32"/>
          <w:szCs w:val="32"/>
        </w:rPr>
        <w:t>兽防站</w:t>
      </w:r>
      <w:r w:rsidRPr="00E809B6">
        <w:rPr>
          <w:rFonts w:ascii="仿宋_GB2312" w:eastAsia="仿宋_GB2312" w:hint="eastAsia"/>
          <w:kern w:val="0"/>
          <w:sz w:val="32"/>
          <w:szCs w:val="32"/>
        </w:rPr>
        <w:t>2017年度一般公共预算财政拨款支出</w:t>
      </w:r>
      <w:r w:rsidR="0083272A">
        <w:rPr>
          <w:rFonts w:ascii="仿宋_GB2312" w:eastAsia="仿宋_GB2312" w:hint="eastAsia"/>
          <w:spacing w:val="-20"/>
          <w:kern w:val="0"/>
          <w:sz w:val="32"/>
          <w:szCs w:val="32"/>
        </w:rPr>
        <w:t>2671319.23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，主要用于以下方面:</w:t>
      </w:r>
      <w:r w:rsidR="0083272A" w:rsidRPr="0083272A">
        <w:rPr>
          <w:rFonts w:hint="eastAsia"/>
        </w:rPr>
        <w:t xml:space="preserve"> </w:t>
      </w:r>
      <w:r w:rsidR="0083272A" w:rsidRPr="0083272A">
        <w:rPr>
          <w:rFonts w:ascii="仿宋_GB2312" w:eastAsia="仿宋_GB2312" w:hint="eastAsia"/>
          <w:kern w:val="0"/>
          <w:sz w:val="32"/>
          <w:szCs w:val="32"/>
        </w:rPr>
        <w:t>农林水支出</w:t>
      </w:r>
      <w:r w:rsidR="0083272A">
        <w:rPr>
          <w:rFonts w:ascii="仿宋_GB2312" w:eastAsia="仿宋_GB2312"/>
          <w:spacing w:val="-20"/>
          <w:kern w:val="0"/>
          <w:sz w:val="32"/>
          <w:szCs w:val="32"/>
        </w:rPr>
        <w:t>2430</w:t>
      </w:r>
      <w:r w:rsidR="0083272A" w:rsidRPr="0083272A">
        <w:rPr>
          <w:rFonts w:ascii="仿宋_GB2312" w:eastAsia="仿宋_GB2312"/>
          <w:spacing w:val="-20"/>
          <w:kern w:val="0"/>
          <w:sz w:val="32"/>
          <w:szCs w:val="32"/>
        </w:rPr>
        <w:t>833.23</w:t>
      </w:r>
      <w:r w:rsidRPr="00E809B6">
        <w:rPr>
          <w:rFonts w:ascii="仿宋_GB2312" w:eastAsia="仿宋_GB2312" w:hint="eastAsia"/>
          <w:spacing w:val="-20"/>
          <w:kern w:val="0"/>
          <w:sz w:val="32"/>
          <w:szCs w:val="32"/>
        </w:rPr>
        <w:t>元</w:t>
      </w:r>
      <w:r w:rsidRPr="00E809B6">
        <w:rPr>
          <w:rFonts w:ascii="仿宋_GB2312" w:eastAsia="仿宋_GB2312" w:hint="eastAsia"/>
          <w:kern w:val="0"/>
          <w:sz w:val="32"/>
          <w:szCs w:val="32"/>
        </w:rPr>
        <w:t>，占总支出的9</w:t>
      </w:r>
      <w:r w:rsidR="0083272A">
        <w:rPr>
          <w:rFonts w:ascii="仿宋_GB2312" w:eastAsia="仿宋_GB2312" w:hint="eastAsia"/>
          <w:kern w:val="0"/>
          <w:sz w:val="32"/>
          <w:szCs w:val="32"/>
        </w:rPr>
        <w:t>1</w:t>
      </w:r>
      <w:r w:rsidRPr="00E809B6">
        <w:rPr>
          <w:rFonts w:ascii="仿宋_GB2312" w:eastAsia="仿宋_GB2312" w:hint="eastAsia"/>
          <w:kern w:val="0"/>
          <w:sz w:val="32"/>
          <w:szCs w:val="32"/>
        </w:rPr>
        <w:t>%；住房保障支出</w:t>
      </w:r>
      <w:r w:rsidR="0083272A">
        <w:rPr>
          <w:rFonts w:ascii="仿宋_GB2312" w:eastAsia="仿宋_GB2312"/>
          <w:kern w:val="0"/>
          <w:sz w:val="32"/>
          <w:szCs w:val="32"/>
        </w:rPr>
        <w:t>240</w:t>
      </w:r>
      <w:r w:rsidR="0083272A" w:rsidRPr="0083272A">
        <w:rPr>
          <w:rFonts w:ascii="仿宋_GB2312" w:eastAsia="仿宋_GB2312"/>
          <w:kern w:val="0"/>
          <w:sz w:val="32"/>
          <w:szCs w:val="32"/>
        </w:rPr>
        <w:t>486</w:t>
      </w:r>
      <w:r w:rsidRPr="00E809B6">
        <w:rPr>
          <w:rFonts w:ascii="仿宋_GB2312" w:eastAsia="仿宋_GB2312" w:hint="eastAsia"/>
          <w:kern w:val="0"/>
          <w:sz w:val="32"/>
          <w:szCs w:val="32"/>
        </w:rPr>
        <w:t>元，占总支出的</w:t>
      </w:r>
      <w:r w:rsidR="0083272A">
        <w:rPr>
          <w:rFonts w:ascii="仿宋_GB2312" w:eastAsia="仿宋_GB2312" w:hint="eastAsia"/>
          <w:kern w:val="0"/>
          <w:sz w:val="32"/>
          <w:szCs w:val="32"/>
        </w:rPr>
        <w:t>9</w:t>
      </w:r>
      <w:r w:rsidRPr="00E809B6">
        <w:rPr>
          <w:rFonts w:ascii="仿宋_GB2312" w:eastAsia="仿宋_GB2312" w:hint="eastAsia"/>
          <w:kern w:val="0"/>
          <w:sz w:val="32"/>
          <w:szCs w:val="32"/>
        </w:rPr>
        <w:t>%。</w:t>
      </w:r>
    </w:p>
    <w:p w:rsidR="00433ACE" w:rsidRPr="004349E9" w:rsidRDefault="00433ACE"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六、2017年度一般公共预算财政拨款基本支出情况说明</w:t>
      </w:r>
    </w:p>
    <w:p w:rsidR="00433ACE" w:rsidRPr="00E809B6" w:rsidRDefault="00433ACE"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2017年度一般公共预算财政拨款基本支出</w:t>
      </w:r>
      <w:r w:rsidR="00AE4ED0">
        <w:rPr>
          <w:rFonts w:ascii="仿宋_GB2312" w:eastAsia="仿宋_GB2312"/>
          <w:sz w:val="32"/>
          <w:szCs w:val="32"/>
        </w:rPr>
        <w:t>1925</w:t>
      </w:r>
      <w:r w:rsidR="00AE4ED0" w:rsidRPr="00AE4ED0">
        <w:rPr>
          <w:rFonts w:ascii="仿宋_GB2312" w:eastAsia="仿宋_GB2312"/>
          <w:sz w:val="32"/>
          <w:szCs w:val="32"/>
        </w:rPr>
        <w:t>519.23</w:t>
      </w:r>
      <w:r w:rsidR="00D06EA8" w:rsidRPr="00E809B6">
        <w:rPr>
          <w:rFonts w:ascii="仿宋_GB2312" w:eastAsia="仿宋_GB2312" w:hint="eastAsia"/>
          <w:sz w:val="32"/>
          <w:szCs w:val="32"/>
        </w:rPr>
        <w:t>元，其中：</w:t>
      </w:r>
      <w:r w:rsidR="00D06EA8" w:rsidRPr="004349E9">
        <w:rPr>
          <w:rFonts w:ascii="仿宋_GB2312" w:eastAsia="仿宋_GB2312" w:hint="eastAsia"/>
          <w:b/>
          <w:sz w:val="32"/>
          <w:szCs w:val="32"/>
        </w:rPr>
        <w:t>人员经费</w:t>
      </w:r>
      <w:r w:rsidR="00D06EA8" w:rsidRPr="00E809B6">
        <w:rPr>
          <w:rFonts w:ascii="仿宋_GB2312" w:eastAsia="仿宋_GB2312" w:hint="eastAsia"/>
          <w:sz w:val="32"/>
          <w:szCs w:val="32"/>
        </w:rPr>
        <w:t>支出</w:t>
      </w:r>
      <w:r w:rsidR="00AE4ED0">
        <w:rPr>
          <w:rFonts w:ascii="仿宋_GB2312" w:eastAsia="仿宋_GB2312"/>
          <w:sz w:val="32"/>
          <w:szCs w:val="32"/>
        </w:rPr>
        <w:t>1700</w:t>
      </w:r>
      <w:r w:rsidR="00AE4ED0" w:rsidRPr="00AE4ED0">
        <w:rPr>
          <w:rFonts w:ascii="仿宋_GB2312" w:eastAsia="仿宋_GB2312"/>
          <w:sz w:val="32"/>
          <w:szCs w:val="32"/>
        </w:rPr>
        <w:t>675.78</w:t>
      </w:r>
      <w:r w:rsidR="00D06EA8" w:rsidRPr="00E809B6">
        <w:rPr>
          <w:rFonts w:ascii="仿宋_GB2312" w:eastAsia="仿宋_GB2312" w:hint="eastAsia"/>
          <w:sz w:val="32"/>
          <w:szCs w:val="32"/>
        </w:rPr>
        <w:t>元，占总支出的</w:t>
      </w:r>
      <w:r w:rsidR="00AE4ED0">
        <w:rPr>
          <w:rFonts w:ascii="仿宋_GB2312" w:eastAsia="仿宋_GB2312" w:hint="eastAsia"/>
          <w:sz w:val="32"/>
          <w:szCs w:val="32"/>
        </w:rPr>
        <w:t>88</w:t>
      </w:r>
      <w:r w:rsidR="00D06EA8" w:rsidRPr="00E809B6">
        <w:rPr>
          <w:rFonts w:ascii="仿宋_GB2312" w:eastAsia="仿宋_GB2312" w:hint="eastAsia"/>
          <w:sz w:val="32"/>
          <w:szCs w:val="32"/>
        </w:rPr>
        <w:t>%，主要包括基本工资、津贴补贴、奖金、其他社会保障缴费、其他工资福利支出、住房公积金、提租补贴、</w:t>
      </w:r>
      <w:r w:rsidR="00D06EA8" w:rsidRPr="00E809B6">
        <w:rPr>
          <w:rFonts w:ascii="仿宋_GB2312" w:eastAsia="仿宋_GB2312" w:hint="eastAsia"/>
          <w:sz w:val="32"/>
          <w:szCs w:val="32"/>
        </w:rPr>
        <w:lastRenderedPageBreak/>
        <w:t>购房补贴、其他对个人和家庭的补助支出等。</w:t>
      </w:r>
      <w:r w:rsidR="00D06EA8" w:rsidRPr="004349E9">
        <w:rPr>
          <w:rFonts w:ascii="仿宋_GB2312" w:eastAsia="仿宋_GB2312" w:hint="eastAsia"/>
          <w:b/>
          <w:sz w:val="32"/>
          <w:szCs w:val="32"/>
        </w:rPr>
        <w:t>日常公用经费</w:t>
      </w:r>
      <w:r w:rsidR="00D06EA8" w:rsidRPr="00E809B6">
        <w:rPr>
          <w:rFonts w:ascii="仿宋_GB2312" w:eastAsia="仿宋_GB2312" w:hint="eastAsia"/>
          <w:sz w:val="32"/>
          <w:szCs w:val="32"/>
        </w:rPr>
        <w:t>支出</w:t>
      </w:r>
      <w:r w:rsidR="00AE4ED0">
        <w:rPr>
          <w:rFonts w:ascii="仿宋_GB2312" w:eastAsia="仿宋_GB2312"/>
          <w:sz w:val="32"/>
          <w:szCs w:val="32"/>
        </w:rPr>
        <w:t>224</w:t>
      </w:r>
      <w:r w:rsidR="00AE4ED0" w:rsidRPr="00AE4ED0">
        <w:rPr>
          <w:rFonts w:ascii="仿宋_GB2312" w:eastAsia="仿宋_GB2312"/>
          <w:sz w:val="32"/>
          <w:szCs w:val="32"/>
        </w:rPr>
        <w:t>843.45</w:t>
      </w:r>
      <w:r w:rsidR="00D06EA8" w:rsidRPr="00E809B6">
        <w:rPr>
          <w:rFonts w:ascii="仿宋_GB2312" w:eastAsia="仿宋_GB2312" w:hint="eastAsia"/>
          <w:sz w:val="32"/>
          <w:szCs w:val="32"/>
        </w:rPr>
        <w:t>元，占总支出的</w:t>
      </w:r>
      <w:r w:rsidR="00AE4ED0">
        <w:rPr>
          <w:rFonts w:ascii="仿宋_GB2312" w:eastAsia="仿宋_GB2312" w:hint="eastAsia"/>
          <w:sz w:val="32"/>
          <w:szCs w:val="32"/>
        </w:rPr>
        <w:t>12</w:t>
      </w:r>
      <w:r w:rsidR="00D06EA8" w:rsidRPr="00E809B6">
        <w:rPr>
          <w:rFonts w:ascii="仿宋_GB2312" w:eastAsia="仿宋_GB2312" w:hint="eastAsia"/>
          <w:sz w:val="32"/>
          <w:szCs w:val="32"/>
        </w:rPr>
        <w:t>%。主要包括办公费、水费、电费、邮电费、取暖费、</w:t>
      </w:r>
      <w:r w:rsidR="00B971E2" w:rsidRPr="00E809B6">
        <w:rPr>
          <w:rFonts w:ascii="仿宋_GB2312" w:eastAsia="仿宋_GB2312" w:hint="eastAsia"/>
          <w:sz w:val="32"/>
          <w:szCs w:val="32"/>
        </w:rPr>
        <w:t>差旅费、维修费、培训费、公务接待费、专用材料费、福利费、公车运行维护费、其他交通费、其他商品和服务支出、办公设备购置、专用设备购置等。</w:t>
      </w:r>
    </w:p>
    <w:p w:rsidR="00B971E2" w:rsidRPr="004349E9" w:rsidRDefault="00B971E2"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七、2017年度一般公共预算财政拨款“三公”经费支出情况说明</w:t>
      </w:r>
    </w:p>
    <w:p w:rsidR="00B971E2" w:rsidRPr="00E809B6" w:rsidRDefault="00B971E2"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波密县</w:t>
      </w:r>
      <w:r w:rsidR="0083272A">
        <w:rPr>
          <w:rFonts w:ascii="仿宋_GB2312" w:eastAsia="仿宋_GB2312" w:hint="eastAsia"/>
          <w:sz w:val="32"/>
          <w:szCs w:val="32"/>
        </w:rPr>
        <w:t>兽防站</w:t>
      </w:r>
      <w:r w:rsidRPr="00E809B6">
        <w:rPr>
          <w:rFonts w:ascii="仿宋_GB2312" w:eastAsia="仿宋_GB2312" w:hint="eastAsia"/>
          <w:sz w:val="32"/>
          <w:szCs w:val="32"/>
        </w:rPr>
        <w:t>2017年度“三公”经费决算数</w:t>
      </w:r>
      <w:r w:rsidR="00AE4ED0">
        <w:rPr>
          <w:rFonts w:ascii="仿宋_GB2312" w:eastAsia="仿宋_GB2312"/>
          <w:sz w:val="32"/>
          <w:szCs w:val="32"/>
        </w:rPr>
        <w:t>17</w:t>
      </w:r>
      <w:r w:rsidR="00AE4ED0" w:rsidRPr="00AE4ED0">
        <w:rPr>
          <w:rFonts w:ascii="仿宋_GB2312" w:eastAsia="仿宋_GB2312"/>
          <w:sz w:val="32"/>
          <w:szCs w:val="32"/>
        </w:rPr>
        <w:t>595.89</w:t>
      </w:r>
      <w:r w:rsidRPr="00E809B6">
        <w:rPr>
          <w:rFonts w:ascii="仿宋_GB2312" w:eastAsia="仿宋_GB2312" w:hint="eastAsia"/>
          <w:sz w:val="32"/>
          <w:szCs w:val="32"/>
        </w:rPr>
        <w:t>元，</w:t>
      </w:r>
      <w:r w:rsidR="00900172" w:rsidRPr="00E809B6">
        <w:rPr>
          <w:rFonts w:ascii="仿宋_GB2312" w:eastAsia="仿宋_GB2312" w:hint="eastAsia"/>
          <w:sz w:val="32"/>
          <w:szCs w:val="32"/>
        </w:rPr>
        <w:t>其中：因公出国（境）费为0元</w:t>
      </w:r>
      <w:r w:rsidR="00F95DE0" w:rsidRPr="00E809B6">
        <w:rPr>
          <w:rFonts w:ascii="仿宋_GB2312" w:eastAsia="仿宋_GB2312" w:hint="eastAsia"/>
          <w:sz w:val="32"/>
          <w:szCs w:val="32"/>
        </w:rPr>
        <w:t>；</w:t>
      </w:r>
      <w:r w:rsidR="00900172" w:rsidRPr="00E809B6">
        <w:rPr>
          <w:rFonts w:ascii="仿宋_GB2312" w:eastAsia="仿宋_GB2312" w:hint="eastAsia"/>
          <w:sz w:val="32"/>
          <w:szCs w:val="32"/>
        </w:rPr>
        <w:t>公务用车购置及运行维护费</w:t>
      </w:r>
      <w:r w:rsidR="00AE4ED0">
        <w:rPr>
          <w:rFonts w:ascii="仿宋_GB2312" w:eastAsia="仿宋_GB2312"/>
          <w:sz w:val="32"/>
          <w:szCs w:val="32"/>
        </w:rPr>
        <w:t>16</w:t>
      </w:r>
      <w:r w:rsidR="00AE4ED0" w:rsidRPr="00AE4ED0">
        <w:rPr>
          <w:rFonts w:ascii="仿宋_GB2312" w:eastAsia="仿宋_GB2312"/>
          <w:sz w:val="32"/>
          <w:szCs w:val="32"/>
        </w:rPr>
        <w:t>133.89</w:t>
      </w:r>
      <w:r w:rsidR="00900172" w:rsidRPr="00E809B6">
        <w:rPr>
          <w:rFonts w:ascii="仿宋_GB2312" w:eastAsia="仿宋_GB2312" w:hint="eastAsia"/>
          <w:sz w:val="32"/>
          <w:szCs w:val="32"/>
        </w:rPr>
        <w:t>元，占“三公”</w:t>
      </w:r>
      <w:r w:rsidR="00F95DE0" w:rsidRPr="00E809B6">
        <w:rPr>
          <w:rFonts w:ascii="仿宋_GB2312" w:eastAsia="仿宋_GB2312" w:hint="eastAsia"/>
          <w:sz w:val="32"/>
          <w:szCs w:val="32"/>
        </w:rPr>
        <w:t>经费的</w:t>
      </w:r>
      <w:r w:rsidR="00AE4ED0">
        <w:rPr>
          <w:rFonts w:ascii="仿宋_GB2312" w:eastAsia="仿宋_GB2312" w:hint="eastAsia"/>
          <w:sz w:val="32"/>
          <w:szCs w:val="32"/>
        </w:rPr>
        <w:t>92</w:t>
      </w:r>
      <w:r w:rsidR="00F95DE0" w:rsidRPr="00E809B6">
        <w:rPr>
          <w:rFonts w:ascii="仿宋_GB2312" w:eastAsia="仿宋_GB2312" w:hint="eastAsia"/>
          <w:sz w:val="32"/>
          <w:szCs w:val="32"/>
        </w:rPr>
        <w:t>%；公务接待费</w:t>
      </w:r>
      <w:r w:rsidR="00AE4ED0">
        <w:rPr>
          <w:rFonts w:ascii="仿宋_GB2312" w:eastAsia="仿宋_GB2312"/>
          <w:sz w:val="32"/>
          <w:szCs w:val="32"/>
        </w:rPr>
        <w:t>1</w:t>
      </w:r>
      <w:r w:rsidR="00AE4ED0" w:rsidRPr="00AE4ED0">
        <w:rPr>
          <w:rFonts w:ascii="仿宋_GB2312" w:eastAsia="仿宋_GB2312"/>
          <w:sz w:val="32"/>
          <w:szCs w:val="32"/>
        </w:rPr>
        <w:t>462</w:t>
      </w:r>
      <w:r w:rsidR="00AE4ED0">
        <w:rPr>
          <w:rFonts w:ascii="仿宋_GB2312" w:eastAsia="仿宋_GB2312" w:hint="eastAsia"/>
          <w:sz w:val="32"/>
          <w:szCs w:val="32"/>
        </w:rPr>
        <w:t>元</w:t>
      </w:r>
      <w:r w:rsidR="00F95DE0" w:rsidRPr="00E809B6">
        <w:rPr>
          <w:rFonts w:ascii="仿宋_GB2312" w:eastAsia="仿宋_GB2312" w:hint="eastAsia"/>
          <w:sz w:val="32"/>
          <w:szCs w:val="32"/>
        </w:rPr>
        <w:t>，占“三公”经费的</w:t>
      </w:r>
      <w:r w:rsidR="00AE4ED0">
        <w:rPr>
          <w:rFonts w:ascii="仿宋_GB2312" w:eastAsia="仿宋_GB2312" w:hint="eastAsia"/>
          <w:sz w:val="32"/>
          <w:szCs w:val="32"/>
        </w:rPr>
        <w:t>8</w:t>
      </w:r>
      <w:r w:rsidR="00F95DE0" w:rsidRPr="00E809B6">
        <w:rPr>
          <w:rFonts w:ascii="仿宋_GB2312" w:eastAsia="仿宋_GB2312" w:hint="eastAsia"/>
          <w:sz w:val="32"/>
          <w:szCs w:val="32"/>
        </w:rPr>
        <w:t>%</w:t>
      </w:r>
      <w:r w:rsidR="00AE4ED0">
        <w:rPr>
          <w:rFonts w:ascii="仿宋_GB2312" w:eastAsia="仿宋_GB2312" w:hint="eastAsia"/>
          <w:sz w:val="32"/>
          <w:szCs w:val="32"/>
        </w:rPr>
        <w:t>。</w:t>
      </w:r>
      <w:r w:rsidR="001D7F86" w:rsidRPr="00E809B6">
        <w:rPr>
          <w:rFonts w:ascii="仿宋_GB2312" w:eastAsia="仿宋_GB2312" w:hint="eastAsia"/>
          <w:sz w:val="32"/>
          <w:szCs w:val="32"/>
        </w:rPr>
        <w:t>2017年全年公务接待</w:t>
      </w:r>
      <w:r w:rsidR="00AE4ED0">
        <w:rPr>
          <w:rFonts w:ascii="仿宋_GB2312" w:eastAsia="仿宋_GB2312" w:hint="eastAsia"/>
          <w:sz w:val="32"/>
          <w:szCs w:val="32"/>
        </w:rPr>
        <w:t>2</w:t>
      </w:r>
      <w:r w:rsidR="001D7F86" w:rsidRPr="00E809B6">
        <w:rPr>
          <w:rFonts w:ascii="仿宋_GB2312" w:eastAsia="仿宋_GB2312" w:hint="eastAsia"/>
          <w:sz w:val="32"/>
          <w:szCs w:val="32"/>
        </w:rPr>
        <w:t>批次，接待</w:t>
      </w:r>
      <w:r w:rsidR="00AE4ED0">
        <w:rPr>
          <w:rFonts w:ascii="仿宋_GB2312" w:eastAsia="仿宋_GB2312" w:hint="eastAsia"/>
          <w:sz w:val="32"/>
          <w:szCs w:val="32"/>
        </w:rPr>
        <w:t>16</w:t>
      </w:r>
      <w:r w:rsidR="00BF0623">
        <w:rPr>
          <w:rFonts w:ascii="仿宋_GB2312" w:eastAsia="仿宋_GB2312" w:hint="eastAsia"/>
          <w:sz w:val="32"/>
          <w:szCs w:val="32"/>
        </w:rPr>
        <w:t>人</w:t>
      </w:r>
      <w:r w:rsidR="001D7F86" w:rsidRPr="00E809B6">
        <w:rPr>
          <w:rFonts w:ascii="仿宋_GB2312" w:eastAsia="仿宋_GB2312" w:hint="eastAsia"/>
          <w:sz w:val="32"/>
          <w:szCs w:val="32"/>
        </w:rPr>
        <w:t>次。</w:t>
      </w:r>
    </w:p>
    <w:p w:rsidR="001D7F86" w:rsidRPr="004349E9" w:rsidRDefault="001D7F86" w:rsidP="004349E9">
      <w:pPr>
        <w:ind w:firstLineChars="200" w:firstLine="643"/>
        <w:jc w:val="left"/>
        <w:rPr>
          <w:rFonts w:ascii="仿宋_GB2312" w:eastAsia="仿宋_GB2312"/>
          <w:b/>
          <w:sz w:val="32"/>
          <w:szCs w:val="32"/>
        </w:rPr>
      </w:pPr>
      <w:r w:rsidRPr="004349E9">
        <w:rPr>
          <w:rFonts w:ascii="仿宋_GB2312" w:eastAsia="仿宋_GB2312" w:hint="eastAsia"/>
          <w:b/>
          <w:sz w:val="32"/>
          <w:szCs w:val="32"/>
        </w:rPr>
        <w:t>八、其他重要事项情况说明</w:t>
      </w:r>
    </w:p>
    <w:p w:rsidR="00433ACE" w:rsidRPr="00E809B6" w:rsidRDefault="001D7F86"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国有资产占有使用情况。截止2017年年底，波密县</w:t>
      </w:r>
      <w:r w:rsidR="0083272A">
        <w:rPr>
          <w:rFonts w:ascii="仿宋_GB2312" w:eastAsia="仿宋_GB2312" w:hint="eastAsia"/>
          <w:sz w:val="32"/>
          <w:szCs w:val="32"/>
        </w:rPr>
        <w:t>兽防站</w:t>
      </w:r>
      <w:r w:rsidRPr="00E809B6">
        <w:rPr>
          <w:rFonts w:ascii="仿宋_GB2312" w:eastAsia="仿宋_GB2312" w:hint="eastAsia"/>
          <w:sz w:val="32"/>
          <w:szCs w:val="32"/>
        </w:rPr>
        <w:t>共有车辆</w:t>
      </w:r>
      <w:r w:rsidR="00644AE6">
        <w:rPr>
          <w:rFonts w:ascii="仿宋_GB2312" w:eastAsia="仿宋_GB2312" w:hint="eastAsia"/>
          <w:sz w:val="32"/>
          <w:szCs w:val="32"/>
        </w:rPr>
        <w:t>3</w:t>
      </w:r>
      <w:r w:rsidRPr="00E809B6">
        <w:rPr>
          <w:rFonts w:ascii="仿宋_GB2312" w:eastAsia="仿宋_GB2312" w:hint="eastAsia"/>
          <w:sz w:val="32"/>
          <w:szCs w:val="32"/>
        </w:rPr>
        <w:t>辆，一般</w:t>
      </w:r>
      <w:r w:rsidR="00644AE6">
        <w:rPr>
          <w:rFonts w:ascii="仿宋_GB2312" w:eastAsia="仿宋_GB2312" w:hint="eastAsia"/>
          <w:sz w:val="32"/>
          <w:szCs w:val="32"/>
        </w:rPr>
        <w:t>公务</w:t>
      </w:r>
      <w:r w:rsidRPr="00E809B6">
        <w:rPr>
          <w:rFonts w:ascii="仿宋_GB2312" w:eastAsia="仿宋_GB2312" w:hint="eastAsia"/>
          <w:sz w:val="32"/>
          <w:szCs w:val="32"/>
        </w:rPr>
        <w:t>用车</w:t>
      </w:r>
      <w:r w:rsidR="00644AE6">
        <w:rPr>
          <w:rFonts w:ascii="仿宋_GB2312" w:eastAsia="仿宋_GB2312" w:hint="eastAsia"/>
          <w:sz w:val="32"/>
          <w:szCs w:val="32"/>
        </w:rPr>
        <w:t>2</w:t>
      </w:r>
      <w:r w:rsidRPr="00E809B6">
        <w:rPr>
          <w:rFonts w:ascii="仿宋_GB2312" w:eastAsia="仿宋_GB2312" w:hint="eastAsia"/>
          <w:sz w:val="32"/>
          <w:szCs w:val="32"/>
        </w:rPr>
        <w:t>辆</w:t>
      </w:r>
      <w:r w:rsidR="00BF0623">
        <w:rPr>
          <w:rFonts w:ascii="仿宋_GB2312" w:eastAsia="仿宋_GB2312" w:hint="eastAsia"/>
          <w:sz w:val="32"/>
          <w:szCs w:val="32"/>
        </w:rPr>
        <w:t>，</w:t>
      </w:r>
      <w:r w:rsidR="00644AE6">
        <w:rPr>
          <w:rFonts w:ascii="仿宋_GB2312" w:eastAsia="仿宋_GB2312" w:hint="eastAsia"/>
          <w:sz w:val="32"/>
          <w:szCs w:val="32"/>
        </w:rPr>
        <w:t>其他</w:t>
      </w:r>
      <w:r w:rsidR="00BF0623">
        <w:rPr>
          <w:rFonts w:ascii="仿宋_GB2312" w:eastAsia="仿宋_GB2312" w:hint="eastAsia"/>
          <w:sz w:val="32"/>
          <w:szCs w:val="32"/>
        </w:rPr>
        <w:t>用车</w:t>
      </w:r>
      <w:r w:rsidR="00644AE6">
        <w:rPr>
          <w:rFonts w:ascii="仿宋_GB2312" w:eastAsia="仿宋_GB2312" w:hint="eastAsia"/>
          <w:sz w:val="32"/>
          <w:szCs w:val="32"/>
        </w:rPr>
        <w:t>1</w:t>
      </w:r>
      <w:r w:rsidR="00BF0623">
        <w:rPr>
          <w:rFonts w:ascii="仿宋_GB2312" w:eastAsia="仿宋_GB2312" w:hint="eastAsia"/>
          <w:sz w:val="32"/>
          <w:szCs w:val="32"/>
        </w:rPr>
        <w:t>辆</w:t>
      </w:r>
      <w:r w:rsidRPr="00E809B6">
        <w:rPr>
          <w:rFonts w:ascii="仿宋_GB2312" w:eastAsia="仿宋_GB2312" w:hint="eastAsia"/>
          <w:sz w:val="32"/>
          <w:szCs w:val="32"/>
        </w:rPr>
        <w:t>。</w:t>
      </w:r>
      <w:r w:rsidR="00EE4400" w:rsidRPr="00E809B6">
        <w:rPr>
          <w:rFonts w:ascii="仿宋_GB2312" w:eastAsia="仿宋_GB2312" w:hAnsi="仿宋_GB2312" w:cs="仿宋_GB2312" w:hint="eastAsia"/>
          <w:sz w:val="32"/>
          <w:szCs w:val="32"/>
        </w:rPr>
        <w:t>固定资产总额</w:t>
      </w:r>
      <w:r w:rsidR="00644AE6">
        <w:rPr>
          <w:rFonts w:ascii="仿宋_GB2312" w:eastAsia="仿宋_GB2312" w:hAnsi="仿宋_GB2312" w:cs="仿宋_GB2312" w:hint="eastAsia"/>
          <w:sz w:val="32"/>
          <w:szCs w:val="32"/>
        </w:rPr>
        <w:t>295.54</w:t>
      </w:r>
      <w:r w:rsidR="00EE4400" w:rsidRPr="00E809B6">
        <w:rPr>
          <w:rFonts w:ascii="仿宋_GB2312" w:eastAsia="仿宋_GB2312" w:hAnsi="仿宋_GB2312" w:cs="仿宋_GB2312" w:hint="eastAsia"/>
          <w:sz w:val="32"/>
          <w:szCs w:val="32"/>
        </w:rPr>
        <w:t>万元，除车辆房屋外其他固定资产</w:t>
      </w:r>
      <w:r w:rsidR="00644AE6">
        <w:rPr>
          <w:rFonts w:ascii="仿宋_GB2312" w:eastAsia="仿宋_GB2312" w:hAnsi="仿宋_GB2312" w:cs="仿宋_GB2312" w:hint="eastAsia"/>
          <w:sz w:val="32"/>
          <w:szCs w:val="32"/>
        </w:rPr>
        <w:t>15.28</w:t>
      </w:r>
      <w:r w:rsidR="00EE4400" w:rsidRPr="00E809B6">
        <w:rPr>
          <w:rFonts w:ascii="仿宋_GB2312" w:eastAsia="仿宋_GB2312" w:hAnsi="仿宋_GB2312" w:cs="仿宋_GB2312" w:hint="eastAsia"/>
          <w:sz w:val="32"/>
          <w:szCs w:val="32"/>
        </w:rPr>
        <w:t>万元。</w:t>
      </w:r>
    </w:p>
    <w:p w:rsidR="00A0051C" w:rsidRPr="004349E9" w:rsidRDefault="001F3F40" w:rsidP="004349E9">
      <w:pPr>
        <w:ind w:firstLineChars="150" w:firstLine="482"/>
        <w:jc w:val="left"/>
        <w:rPr>
          <w:rFonts w:ascii="仿宋_GB2312" w:eastAsia="仿宋_GB2312"/>
          <w:b/>
          <w:sz w:val="32"/>
          <w:szCs w:val="32"/>
        </w:rPr>
      </w:pPr>
      <w:r w:rsidRPr="004349E9">
        <w:rPr>
          <w:rFonts w:ascii="仿宋_GB2312" w:eastAsia="仿宋_GB2312" w:hint="eastAsia"/>
          <w:b/>
          <w:sz w:val="32"/>
          <w:szCs w:val="32"/>
        </w:rPr>
        <w:t>九、重点、重大项目信息</w:t>
      </w:r>
    </w:p>
    <w:p w:rsidR="001F3F40" w:rsidRPr="00E809B6" w:rsidRDefault="001F3F40" w:rsidP="00E809B6">
      <w:pPr>
        <w:ind w:firstLineChars="150" w:firstLine="480"/>
        <w:jc w:val="left"/>
        <w:rPr>
          <w:rFonts w:ascii="仿宋_GB2312" w:eastAsia="仿宋_GB2312"/>
          <w:sz w:val="32"/>
          <w:szCs w:val="32"/>
        </w:rPr>
      </w:pPr>
      <w:r w:rsidRPr="00E809B6">
        <w:rPr>
          <w:rFonts w:ascii="仿宋_GB2312" w:eastAsia="仿宋_GB2312" w:hint="eastAsia"/>
          <w:sz w:val="32"/>
          <w:szCs w:val="32"/>
        </w:rPr>
        <w:t>2017年波密县</w:t>
      </w:r>
      <w:r w:rsidR="0083272A">
        <w:rPr>
          <w:rFonts w:ascii="仿宋_GB2312" w:eastAsia="仿宋_GB2312" w:hint="eastAsia"/>
          <w:sz w:val="32"/>
          <w:szCs w:val="32"/>
        </w:rPr>
        <w:t>兽防站</w:t>
      </w:r>
      <w:r w:rsidRPr="00E809B6">
        <w:rPr>
          <w:rFonts w:ascii="仿宋_GB2312" w:eastAsia="仿宋_GB2312" w:hint="eastAsia"/>
          <w:sz w:val="32"/>
          <w:szCs w:val="32"/>
        </w:rPr>
        <w:t>无重大项目</w:t>
      </w:r>
    </w:p>
    <w:p w:rsidR="001F3F40" w:rsidRDefault="001F3F40" w:rsidP="006A4063">
      <w:pPr>
        <w:ind w:left="480"/>
        <w:jc w:val="left"/>
        <w:rPr>
          <w:rFonts w:ascii="黑体" w:eastAsia="黑体"/>
          <w:sz w:val="32"/>
          <w:szCs w:val="32"/>
        </w:rPr>
      </w:pPr>
    </w:p>
    <w:p w:rsidR="008A3DAB" w:rsidRDefault="008A3DAB" w:rsidP="005552CE">
      <w:pPr>
        <w:jc w:val="left"/>
        <w:rPr>
          <w:rFonts w:ascii="黑体" w:eastAsia="黑体"/>
          <w:sz w:val="32"/>
          <w:szCs w:val="32"/>
        </w:rPr>
      </w:pPr>
    </w:p>
    <w:p w:rsidR="001F3F40" w:rsidRDefault="001F3F40" w:rsidP="0020740D">
      <w:pPr>
        <w:ind w:left="480"/>
        <w:jc w:val="center"/>
        <w:rPr>
          <w:rFonts w:ascii="黑体" w:eastAsia="黑体"/>
          <w:sz w:val="32"/>
          <w:szCs w:val="32"/>
        </w:rPr>
      </w:pPr>
      <w:r>
        <w:rPr>
          <w:rFonts w:ascii="黑体" w:eastAsia="黑体" w:hint="eastAsia"/>
          <w:sz w:val="32"/>
          <w:szCs w:val="32"/>
        </w:rPr>
        <w:lastRenderedPageBreak/>
        <w:t>第四部分 名词解释</w:t>
      </w:r>
    </w:p>
    <w:p w:rsidR="001F3F40" w:rsidRPr="00272D30" w:rsidRDefault="001F3F40" w:rsidP="001F3F40">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一、一般公共预算拨款收入，</w:t>
      </w:r>
      <w:r w:rsidRPr="00272D30">
        <w:rPr>
          <w:rFonts w:ascii="仿宋_GB2312" w:eastAsia="仿宋_GB2312" w:hAnsi="仿宋_GB2312" w:cs="仿宋_GB2312" w:hint="eastAsia"/>
          <w:sz w:val="32"/>
          <w:szCs w:val="32"/>
        </w:rPr>
        <w:t>指财政当年拨</w:t>
      </w:r>
      <w:r>
        <w:rPr>
          <w:rFonts w:ascii="仿宋_GB2312" w:eastAsia="仿宋_GB2312" w:hAnsi="仿宋_GB2312" w:cs="仿宋_GB2312" w:hint="eastAsia"/>
          <w:sz w:val="32"/>
          <w:szCs w:val="32"/>
        </w:rPr>
        <w:t>付</w:t>
      </w:r>
      <w:r w:rsidRPr="00272D30">
        <w:rPr>
          <w:rFonts w:ascii="仿宋_GB2312" w:eastAsia="仿宋_GB2312" w:hAnsi="仿宋_GB2312" w:cs="仿宋_GB2312" w:hint="eastAsia"/>
          <w:sz w:val="32"/>
          <w:szCs w:val="32"/>
        </w:rPr>
        <w:t>的资金。</w:t>
      </w:r>
    </w:p>
    <w:p w:rsidR="005552CE" w:rsidRPr="00272D30" w:rsidRDefault="005552CE" w:rsidP="005552C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二、</w:t>
      </w:r>
      <w:r>
        <w:rPr>
          <w:rFonts w:ascii="仿宋_GB2312" w:eastAsia="仿宋_GB2312" w:hAnsi="仿宋_GB2312" w:cs="仿宋_GB2312" w:hint="eastAsia"/>
          <w:b/>
          <w:sz w:val="32"/>
          <w:szCs w:val="32"/>
        </w:rPr>
        <w:t>农林水</w:t>
      </w:r>
      <w:r w:rsidRPr="00A2026C">
        <w:rPr>
          <w:rFonts w:ascii="仿宋_GB2312" w:eastAsia="仿宋_GB2312" w:hAnsi="仿宋_GB2312" w:cs="仿宋_GB2312" w:hint="eastAsia"/>
          <w:b/>
          <w:sz w:val="32"/>
          <w:szCs w:val="32"/>
        </w:rPr>
        <w:t>支出，</w:t>
      </w:r>
      <w:r>
        <w:rPr>
          <w:rFonts w:ascii="仿宋_GB2312" w:eastAsia="仿宋_GB2312" w:hAnsi="仿宋_GB2312" w:cs="仿宋_GB2312" w:hint="eastAsia"/>
          <w:sz w:val="32"/>
          <w:szCs w:val="32"/>
        </w:rPr>
        <w:t>反映政府农林水事务支出。</w:t>
      </w:r>
    </w:p>
    <w:p w:rsidR="005552CE" w:rsidRDefault="005552CE" w:rsidP="005552CE">
      <w:pPr>
        <w:ind w:firstLineChars="196" w:firstLine="630"/>
        <w:rPr>
          <w:rFonts w:ascii="仿宋_GB2312" w:eastAsia="仿宋_GB2312" w:hAnsi="仿宋_GB2312" w:cs="仿宋_GB2312"/>
          <w:sz w:val="32"/>
          <w:szCs w:val="32"/>
        </w:rPr>
      </w:pPr>
      <w:r w:rsidRPr="00A2026C">
        <w:rPr>
          <w:rFonts w:ascii="仿宋_GB2312" w:eastAsia="仿宋_GB2312" w:hAnsi="仿宋_GB2312" w:cs="仿宋_GB2312" w:hint="eastAsia"/>
          <w:b/>
          <w:sz w:val="32"/>
          <w:szCs w:val="32"/>
        </w:rPr>
        <w:t>三、</w:t>
      </w:r>
      <w:r w:rsidRPr="001E345B">
        <w:rPr>
          <w:rFonts w:ascii="仿宋_GB2312" w:eastAsia="仿宋_GB2312" w:hAnsi="仿宋_GB2312" w:cs="仿宋_GB2312" w:hint="eastAsia"/>
          <w:b/>
          <w:sz w:val="32"/>
          <w:szCs w:val="32"/>
        </w:rPr>
        <w:t>事业运行</w:t>
      </w:r>
      <w:r w:rsidRPr="00A2026C">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反映用于农业事业单位基本支出，事业单位设施、系统运行与资产维护等方面的支出</w:t>
      </w:r>
      <w:r w:rsidRPr="00272D30">
        <w:rPr>
          <w:rFonts w:ascii="仿宋_GB2312" w:eastAsia="仿宋_GB2312" w:hAnsi="仿宋_GB2312" w:cs="仿宋_GB2312" w:hint="eastAsia"/>
          <w:sz w:val="32"/>
          <w:szCs w:val="32"/>
        </w:rPr>
        <w:t>。</w:t>
      </w:r>
    </w:p>
    <w:p w:rsidR="005552CE" w:rsidRPr="00272D30" w:rsidRDefault="005552CE" w:rsidP="005552CE">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四</w:t>
      </w:r>
      <w:r w:rsidRPr="00683C48">
        <w:rPr>
          <w:rFonts w:ascii="仿宋_GB2312" w:eastAsia="仿宋_GB2312" w:hAnsi="仿宋_GB2312" w:cs="仿宋_GB2312" w:hint="eastAsia"/>
          <w:b/>
          <w:sz w:val="32"/>
          <w:szCs w:val="32"/>
        </w:rPr>
        <w:t>、住房保障支出（类）住房改革支出（款），</w:t>
      </w:r>
      <w:r w:rsidRPr="00272D30">
        <w:rPr>
          <w:rFonts w:ascii="仿宋_GB2312" w:eastAsia="仿宋_GB2312" w:hAnsi="仿宋_GB2312" w:cs="仿宋_GB2312" w:hint="eastAsia"/>
          <w:sz w:val="32"/>
          <w:szCs w:val="32"/>
        </w:rPr>
        <w:t>指按照国家政策规定用于住房改革</w:t>
      </w:r>
      <w:r>
        <w:rPr>
          <w:rFonts w:ascii="仿宋_GB2312" w:eastAsia="仿宋_GB2312" w:hAnsi="仿宋_GB2312" w:cs="仿宋_GB2312" w:hint="eastAsia"/>
          <w:sz w:val="32"/>
          <w:szCs w:val="32"/>
        </w:rPr>
        <w:t>方</w:t>
      </w:r>
      <w:r w:rsidRPr="00272D30">
        <w:rPr>
          <w:rFonts w:ascii="仿宋_GB2312" w:eastAsia="仿宋_GB2312" w:hAnsi="仿宋_GB2312" w:cs="仿宋_GB2312" w:hint="eastAsia"/>
          <w:sz w:val="32"/>
          <w:szCs w:val="32"/>
        </w:rPr>
        <w:t>面的支出。</w:t>
      </w:r>
    </w:p>
    <w:p w:rsidR="005552CE" w:rsidRPr="00272D30" w:rsidRDefault="005552CE" w:rsidP="005552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五</w:t>
      </w:r>
      <w:r w:rsidRPr="000B49A7">
        <w:rPr>
          <w:rFonts w:ascii="仿宋_GB2312" w:eastAsia="仿宋_GB2312" w:hAnsi="仿宋_GB2312" w:cs="仿宋_GB2312" w:hint="eastAsia"/>
          <w:b/>
          <w:sz w:val="32"/>
          <w:szCs w:val="32"/>
        </w:rPr>
        <w:t>、基本支出，</w:t>
      </w:r>
      <w:r w:rsidRPr="00272D30">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为</w:t>
      </w:r>
      <w:r w:rsidRPr="00272D30">
        <w:rPr>
          <w:rFonts w:ascii="仿宋_GB2312" w:eastAsia="仿宋_GB2312" w:hAnsi="仿宋_GB2312" w:cs="仿宋_GB2312" w:hint="eastAsia"/>
          <w:sz w:val="32"/>
          <w:szCs w:val="32"/>
        </w:rPr>
        <w:t>保障机构正常运转，完成日常工作任务而发生的人员支出和公用支出。</w:t>
      </w:r>
    </w:p>
    <w:p w:rsidR="005552CE" w:rsidRDefault="005552CE" w:rsidP="005552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w:t>
      </w:r>
      <w:r w:rsidRPr="000B49A7">
        <w:rPr>
          <w:rFonts w:ascii="仿宋_GB2312" w:eastAsia="仿宋_GB2312" w:hAnsi="仿宋_GB2312" w:cs="仿宋_GB2312" w:hint="eastAsia"/>
          <w:b/>
          <w:sz w:val="32"/>
          <w:szCs w:val="32"/>
        </w:rPr>
        <w:t>、项目支出，</w:t>
      </w:r>
      <w:r w:rsidRPr="00272D30">
        <w:rPr>
          <w:rFonts w:ascii="仿宋_GB2312" w:eastAsia="仿宋_GB2312" w:hAnsi="仿宋_GB2312" w:cs="仿宋_GB2312" w:hint="eastAsia"/>
          <w:sz w:val="32"/>
          <w:szCs w:val="32"/>
        </w:rPr>
        <w:t>指在基本支出之外为完成特定行政任务和事业发展目标所发生的支出。、</w:t>
      </w:r>
    </w:p>
    <w:p w:rsidR="005552CE" w:rsidRDefault="005552CE" w:rsidP="005552CE">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w:t>
      </w:r>
      <w:r w:rsidRPr="000B49A7">
        <w:rPr>
          <w:rFonts w:ascii="仿宋_GB2312" w:eastAsia="仿宋_GB2312" w:hAnsi="仿宋_GB2312" w:cs="仿宋_GB2312" w:hint="eastAsia"/>
          <w:b/>
          <w:sz w:val="32"/>
          <w:szCs w:val="32"/>
        </w:rPr>
        <w:t>、</w:t>
      </w:r>
      <w:r w:rsidRPr="000B49A7">
        <w:rPr>
          <w:rFonts w:ascii="仿宋_GB2312" w:eastAsia="仿宋_GB2312" w:hAnsi="仿宋_GB2312" w:cs="仿宋_GB2312"/>
          <w:b/>
          <w:sz w:val="32"/>
          <w:szCs w:val="32"/>
        </w:rPr>
        <w:t>“</w:t>
      </w:r>
      <w:r w:rsidRPr="000B49A7">
        <w:rPr>
          <w:rFonts w:ascii="仿宋_GB2312" w:eastAsia="仿宋_GB2312" w:hAnsi="仿宋_GB2312" w:cs="仿宋_GB2312" w:hint="eastAsia"/>
          <w:b/>
          <w:sz w:val="32"/>
          <w:szCs w:val="32"/>
        </w:rPr>
        <w:t>三公</w:t>
      </w:r>
      <w:r w:rsidRPr="000B49A7">
        <w:rPr>
          <w:rFonts w:ascii="仿宋_GB2312" w:eastAsia="仿宋_GB2312" w:hAnsi="仿宋_GB2312" w:cs="仿宋_GB2312"/>
          <w:b/>
          <w:sz w:val="32"/>
          <w:szCs w:val="32"/>
        </w:rPr>
        <w:t>”</w:t>
      </w:r>
      <w:r w:rsidRPr="000B49A7">
        <w:rPr>
          <w:rFonts w:ascii="仿宋_GB2312" w:eastAsia="仿宋_GB2312" w:hAnsi="仿宋_GB2312" w:cs="仿宋_GB2312" w:hint="eastAsia"/>
          <w:b/>
          <w:sz w:val="32"/>
          <w:szCs w:val="32"/>
        </w:rPr>
        <w:t>经费，</w:t>
      </w:r>
      <w:r w:rsidRPr="00272D30">
        <w:rPr>
          <w:rFonts w:ascii="仿宋_GB2312" w:eastAsia="仿宋_GB2312" w:hAnsi="仿宋_GB2312" w:cs="仿宋_GB2312" w:hint="eastAsia"/>
          <w:sz w:val="32"/>
          <w:szCs w:val="32"/>
        </w:rPr>
        <w:t>指纳入中央财政预算管理的“三公</w:t>
      </w:r>
      <w:r w:rsidRPr="00272D30">
        <w:rPr>
          <w:rFonts w:ascii="仿宋_GB2312" w:eastAsia="仿宋_GB2312" w:hAnsi="仿宋_GB2312" w:cs="仿宋_GB2312"/>
          <w:sz w:val="32"/>
          <w:szCs w:val="32"/>
        </w:rPr>
        <w:t>”</w:t>
      </w:r>
      <w:r w:rsidRPr="00272D30">
        <w:rPr>
          <w:rFonts w:ascii="仿宋_GB2312" w:eastAsia="仿宋_GB2312" w:hAnsi="仿宋_GB2312" w:cs="仿宋_GB2312" w:hint="eastAsia"/>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w:t>
      </w:r>
      <w:r>
        <w:rPr>
          <w:rFonts w:ascii="仿宋_GB2312" w:eastAsia="仿宋_GB2312" w:hAnsi="仿宋_GB2312" w:cs="仿宋_GB2312" w:hint="eastAsia"/>
          <w:sz w:val="32"/>
          <w:szCs w:val="32"/>
        </w:rPr>
        <w:t>单位按规定开支的各类公务接待（含外宾接待）支出。</w:t>
      </w:r>
    </w:p>
    <w:p w:rsidR="005552CE" w:rsidRPr="001F3F40" w:rsidRDefault="005552CE" w:rsidP="005552CE">
      <w:pPr>
        <w:ind w:firstLineChars="196" w:firstLine="630"/>
        <w:jc w:val="left"/>
        <w:rPr>
          <w:rFonts w:ascii="黑体" w:eastAsia="黑体"/>
          <w:sz w:val="32"/>
          <w:szCs w:val="32"/>
        </w:rPr>
      </w:pPr>
      <w:r>
        <w:rPr>
          <w:rFonts w:ascii="仿宋_GB2312" w:eastAsia="仿宋_GB2312" w:hAnsi="仿宋_GB2312" w:cs="仿宋_GB2312" w:hint="eastAsia"/>
          <w:b/>
          <w:sz w:val="32"/>
          <w:szCs w:val="32"/>
        </w:rPr>
        <w:t>八、</w:t>
      </w:r>
      <w:r w:rsidRPr="000B49A7">
        <w:rPr>
          <w:rFonts w:ascii="仿宋_GB2312" w:eastAsia="仿宋_GB2312" w:hAnsi="仿宋_GB2312" w:cs="仿宋_GB2312" w:hint="eastAsia"/>
          <w:b/>
          <w:sz w:val="32"/>
          <w:szCs w:val="32"/>
        </w:rPr>
        <w:t>机关运行经费，</w:t>
      </w:r>
      <w:r>
        <w:rPr>
          <w:rFonts w:ascii="仿宋_GB2312" w:eastAsia="仿宋_GB2312" w:hAnsi="仿宋_GB2312" w:cs="仿宋_GB2312" w:hint="eastAsia"/>
          <w:sz w:val="32"/>
          <w:szCs w:val="32"/>
        </w:rPr>
        <w:t>指为保障行政单位（包括参照公务员法管理的事业单位）运行用于购买货物和服务的各项资金，</w:t>
      </w:r>
      <w:r>
        <w:rPr>
          <w:rFonts w:ascii="仿宋_GB2312" w:eastAsia="仿宋_GB2312" w:hAnsi="仿宋_GB2312" w:cs="仿宋_GB2312" w:hint="eastAsia"/>
          <w:sz w:val="32"/>
          <w:szCs w:val="32"/>
        </w:rPr>
        <w:lastRenderedPageBreak/>
        <w:t>包括办公及印刷费、邮电费、差旅费、会议费、福利费、维修（护）费、专用材料及一般设备购置费、办公用房水电费、办公用房取暖费、办公用房物业管理费、公务用车运行维护费以及其他费用。</w:t>
      </w:r>
    </w:p>
    <w:p w:rsidR="0020740D" w:rsidRPr="005552CE" w:rsidRDefault="0020740D" w:rsidP="005552CE">
      <w:pPr>
        <w:ind w:firstLineChars="196" w:firstLine="627"/>
        <w:jc w:val="left"/>
        <w:rPr>
          <w:rFonts w:ascii="黑体" w:eastAsia="黑体"/>
          <w:sz w:val="32"/>
          <w:szCs w:val="32"/>
        </w:rPr>
      </w:pPr>
    </w:p>
    <w:p w:rsidR="0020740D" w:rsidRPr="0020740D" w:rsidRDefault="0020740D" w:rsidP="0020740D">
      <w:pPr>
        <w:ind w:firstLineChars="200" w:firstLine="640"/>
        <w:rPr>
          <w:rFonts w:ascii="仿宋_GB2312" w:eastAsia="仿宋_GB2312" w:hAnsi="仿宋_GB2312" w:cs="仿宋_GB2312"/>
          <w:sz w:val="32"/>
          <w:szCs w:val="32"/>
        </w:rPr>
      </w:pPr>
    </w:p>
    <w:p w:rsidR="001F3F40" w:rsidRPr="001F3F40" w:rsidRDefault="001F3F40" w:rsidP="001F3F40">
      <w:pPr>
        <w:ind w:left="480"/>
        <w:jc w:val="left"/>
        <w:rPr>
          <w:rFonts w:ascii="黑体" w:eastAsia="黑体"/>
          <w:sz w:val="32"/>
          <w:szCs w:val="32"/>
        </w:rPr>
      </w:pPr>
    </w:p>
    <w:sectPr w:rsidR="001F3F40" w:rsidRPr="001F3F40" w:rsidSect="000A2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22B" w:rsidRDefault="00E8422B" w:rsidP="00FB05B8">
      <w:r>
        <w:separator/>
      </w:r>
    </w:p>
  </w:endnote>
  <w:endnote w:type="continuationSeparator" w:id="1">
    <w:p w:rsidR="00E8422B" w:rsidRDefault="00E8422B" w:rsidP="00FB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_GB2312"/>
    <w:charset w:val="01"/>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22B" w:rsidRDefault="00E8422B" w:rsidP="00FB05B8">
      <w:r>
        <w:separator/>
      </w:r>
    </w:p>
  </w:footnote>
  <w:footnote w:type="continuationSeparator" w:id="1">
    <w:p w:rsidR="00E8422B" w:rsidRDefault="00E8422B" w:rsidP="00FB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420"/>
    <w:multiLevelType w:val="hybridMultilevel"/>
    <w:tmpl w:val="FB4049DE"/>
    <w:lvl w:ilvl="0" w:tplc="B204EA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F656999"/>
    <w:multiLevelType w:val="hybridMultilevel"/>
    <w:tmpl w:val="856AA120"/>
    <w:lvl w:ilvl="0" w:tplc="DB5AA0C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B64A70"/>
    <w:multiLevelType w:val="hybridMultilevel"/>
    <w:tmpl w:val="E51C26F2"/>
    <w:lvl w:ilvl="0" w:tplc="F0C20B8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8AF2CC5"/>
    <w:multiLevelType w:val="hybridMultilevel"/>
    <w:tmpl w:val="AED0FF9A"/>
    <w:lvl w:ilvl="0" w:tplc="D70EF07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5B8"/>
    <w:rsid w:val="00054E45"/>
    <w:rsid w:val="00067908"/>
    <w:rsid w:val="000A2894"/>
    <w:rsid w:val="000A5378"/>
    <w:rsid w:val="000D4985"/>
    <w:rsid w:val="001317C0"/>
    <w:rsid w:val="001C0F82"/>
    <w:rsid w:val="001D7F86"/>
    <w:rsid w:val="001F3F40"/>
    <w:rsid w:val="0020740D"/>
    <w:rsid w:val="002F5DE7"/>
    <w:rsid w:val="00320A35"/>
    <w:rsid w:val="00326540"/>
    <w:rsid w:val="003F651A"/>
    <w:rsid w:val="00433ACE"/>
    <w:rsid w:val="004349E9"/>
    <w:rsid w:val="004A0106"/>
    <w:rsid w:val="004A3D10"/>
    <w:rsid w:val="005052A0"/>
    <w:rsid w:val="00520B00"/>
    <w:rsid w:val="005552CE"/>
    <w:rsid w:val="00642876"/>
    <w:rsid w:val="00644AE6"/>
    <w:rsid w:val="006A4063"/>
    <w:rsid w:val="006D31AA"/>
    <w:rsid w:val="00723C34"/>
    <w:rsid w:val="007636B4"/>
    <w:rsid w:val="007955C4"/>
    <w:rsid w:val="007C0A98"/>
    <w:rsid w:val="007E301B"/>
    <w:rsid w:val="0083272A"/>
    <w:rsid w:val="008A3DAB"/>
    <w:rsid w:val="00900172"/>
    <w:rsid w:val="00926570"/>
    <w:rsid w:val="00A0051C"/>
    <w:rsid w:val="00A26EDD"/>
    <w:rsid w:val="00A35A30"/>
    <w:rsid w:val="00AA3280"/>
    <w:rsid w:val="00AD7F12"/>
    <w:rsid w:val="00AE4ED0"/>
    <w:rsid w:val="00B07069"/>
    <w:rsid w:val="00B575DE"/>
    <w:rsid w:val="00B87F89"/>
    <w:rsid w:val="00B971E2"/>
    <w:rsid w:val="00BF0623"/>
    <w:rsid w:val="00BF5EEC"/>
    <w:rsid w:val="00D06EA8"/>
    <w:rsid w:val="00D65E15"/>
    <w:rsid w:val="00D71343"/>
    <w:rsid w:val="00DF56D0"/>
    <w:rsid w:val="00E25704"/>
    <w:rsid w:val="00E6504C"/>
    <w:rsid w:val="00E809B6"/>
    <w:rsid w:val="00E8422B"/>
    <w:rsid w:val="00EE4400"/>
    <w:rsid w:val="00F95DE0"/>
    <w:rsid w:val="00FB05B8"/>
    <w:rsid w:val="00FB7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05B8"/>
    <w:rPr>
      <w:sz w:val="18"/>
      <w:szCs w:val="18"/>
    </w:rPr>
  </w:style>
  <w:style w:type="paragraph" w:styleId="a4">
    <w:name w:val="footer"/>
    <w:basedOn w:val="a"/>
    <w:link w:val="Char0"/>
    <w:uiPriority w:val="99"/>
    <w:semiHidden/>
    <w:unhideWhenUsed/>
    <w:rsid w:val="00FB05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05B8"/>
    <w:rPr>
      <w:sz w:val="18"/>
      <w:szCs w:val="18"/>
    </w:rPr>
  </w:style>
  <w:style w:type="paragraph" w:customStyle="1" w:styleId="1">
    <w:name w:val="列出段落1"/>
    <w:basedOn w:val="a"/>
    <w:rsid w:val="00FB05B8"/>
    <w:pPr>
      <w:ind w:firstLineChars="200" w:firstLine="420"/>
    </w:pPr>
    <w:rPr>
      <w:rFonts w:ascii="Calibri" w:eastAsia="宋体" w:hAnsi="Calibri" w:cs="Times New Roman"/>
    </w:rPr>
  </w:style>
  <w:style w:type="paragraph" w:styleId="a5">
    <w:name w:val="No Spacing"/>
    <w:uiPriority w:val="1"/>
    <w:qFormat/>
    <w:rsid w:val="00926570"/>
    <w:pPr>
      <w:widowControl w:val="0"/>
      <w:jc w:val="both"/>
    </w:pPr>
  </w:style>
  <w:style w:type="paragraph" w:styleId="a6">
    <w:name w:val="List Paragraph"/>
    <w:basedOn w:val="a"/>
    <w:uiPriority w:val="34"/>
    <w:qFormat/>
    <w:rsid w:val="006A40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415</Words>
  <Characters>2372</Characters>
  <Application>Microsoft Office Word</Application>
  <DocSecurity>0</DocSecurity>
  <Lines>19</Lines>
  <Paragraphs>5</Paragraphs>
  <ScaleCrop>false</ScaleCrop>
  <Company>番茄花园</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先红</dc:creator>
  <cp:keywords/>
  <dc:description/>
  <cp:lastModifiedBy>先红</cp:lastModifiedBy>
  <cp:revision>29</cp:revision>
  <dcterms:created xsi:type="dcterms:W3CDTF">2018-08-21T13:39:00Z</dcterms:created>
  <dcterms:modified xsi:type="dcterms:W3CDTF">2018-08-28T12:55:00Z</dcterms:modified>
</cp:coreProperties>
</file>